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D4D" w:rsidRPr="00EE5D4D" w:rsidRDefault="00EE5D4D" w:rsidP="00EE5D4D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Р</w:t>
      </w:r>
      <w:r w:rsidRPr="00EE5D4D">
        <w:rPr>
          <w:b/>
          <w:bCs/>
          <w:sz w:val="24"/>
          <w:szCs w:val="24"/>
        </w:rPr>
        <w:t>абочая программа по учебному курсу «Основы духовно-нравственной культуры народов России».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рабочая программа по учебному курсу «Основы духо</w:t>
      </w:r>
      <w:r w:rsidRPr="00EE5D4D">
        <w:rPr>
          <w:sz w:val="24"/>
          <w:szCs w:val="24"/>
        </w:rPr>
        <w:t>в</w:t>
      </w:r>
      <w:r w:rsidRPr="00EE5D4D">
        <w:rPr>
          <w:sz w:val="24"/>
          <w:szCs w:val="24"/>
        </w:rPr>
        <w:t>но-нравственной культуры народов России» (предметная область «Основы духовно-нравственной культуры народов России») (далее соответственно – программа по ОДНКНР, ОДНКНР) включает содержание обучения, планируемые результа</w:t>
      </w:r>
      <w:r>
        <w:rPr>
          <w:sz w:val="24"/>
          <w:szCs w:val="24"/>
        </w:rPr>
        <w:t>ты освоения программы по ОДНКНР, тематическое планирование.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Программа по ОДНКНР составлена на основе требований к резул</w:t>
      </w:r>
      <w:r w:rsidRPr="00EE5D4D">
        <w:rPr>
          <w:sz w:val="24"/>
          <w:szCs w:val="24"/>
        </w:rPr>
        <w:t>ь</w:t>
      </w:r>
      <w:r w:rsidRPr="00EE5D4D">
        <w:rPr>
          <w:sz w:val="24"/>
          <w:szCs w:val="24"/>
        </w:rPr>
        <w:t>татам освоения основной образовательной программы основного общего образования, представленных в ФГОС ООО, с учетом федеральной р</w:t>
      </w:r>
      <w:r w:rsidRPr="00EE5D4D">
        <w:rPr>
          <w:sz w:val="24"/>
          <w:szCs w:val="24"/>
        </w:rPr>
        <w:t>а</w:t>
      </w:r>
      <w:r w:rsidRPr="00EE5D4D">
        <w:rPr>
          <w:sz w:val="24"/>
          <w:szCs w:val="24"/>
        </w:rPr>
        <w:t xml:space="preserve">бочей программы воспитания. 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В программе по ОДНКНР соблюдается преемственность с фед</w:t>
      </w:r>
      <w:r w:rsidRPr="00EE5D4D">
        <w:rPr>
          <w:sz w:val="24"/>
          <w:szCs w:val="24"/>
        </w:rPr>
        <w:t>е</w:t>
      </w:r>
      <w:r w:rsidRPr="00EE5D4D">
        <w:rPr>
          <w:sz w:val="24"/>
          <w:szCs w:val="24"/>
        </w:rPr>
        <w:t>ральным государственным образовательным стандартом начального общего образования, учитываются возрастные и психологические ос</w:t>
      </w:r>
      <w:r w:rsidRPr="00EE5D4D">
        <w:rPr>
          <w:sz w:val="24"/>
          <w:szCs w:val="24"/>
        </w:rPr>
        <w:t>о</w:t>
      </w:r>
      <w:r w:rsidRPr="00EE5D4D">
        <w:rPr>
          <w:sz w:val="24"/>
          <w:szCs w:val="24"/>
        </w:rPr>
        <w:t xml:space="preserve">бенности обучающихся на уровне основного общего образования, необходимость формирования </w:t>
      </w:r>
      <w:proofErr w:type="spellStart"/>
      <w:r w:rsidRPr="00EE5D4D">
        <w:rPr>
          <w:sz w:val="24"/>
          <w:szCs w:val="24"/>
        </w:rPr>
        <w:t>межпредметных</w:t>
      </w:r>
      <w:proofErr w:type="spellEnd"/>
      <w:r w:rsidRPr="00EE5D4D">
        <w:rPr>
          <w:sz w:val="24"/>
          <w:szCs w:val="24"/>
        </w:rPr>
        <w:t xml:space="preserve">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</w:t>
      </w:r>
      <w:r w:rsidRPr="00EE5D4D">
        <w:rPr>
          <w:sz w:val="24"/>
          <w:szCs w:val="24"/>
        </w:rPr>
        <w:t>и</w:t>
      </w:r>
      <w:r w:rsidRPr="00EE5D4D">
        <w:rPr>
          <w:sz w:val="24"/>
          <w:szCs w:val="24"/>
        </w:rPr>
        <w:t>онных российских духовно-нравственных ценностей.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В процессе изучения курса ОДНКНР обучающиеся получают во</w:t>
      </w:r>
      <w:r w:rsidRPr="00EE5D4D">
        <w:rPr>
          <w:sz w:val="24"/>
          <w:szCs w:val="24"/>
        </w:rPr>
        <w:t>з</w:t>
      </w:r>
      <w:r w:rsidRPr="00EE5D4D">
        <w:rPr>
          <w:sz w:val="24"/>
          <w:szCs w:val="24"/>
        </w:rPr>
        <w:t>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Курс ОДНКНР формируется и преподаётся в соответствии с принц</w:t>
      </w:r>
      <w:r w:rsidRPr="00EE5D4D">
        <w:rPr>
          <w:sz w:val="24"/>
          <w:szCs w:val="24"/>
        </w:rPr>
        <w:t>и</w:t>
      </w:r>
      <w:r w:rsidRPr="00EE5D4D">
        <w:rPr>
          <w:sz w:val="24"/>
          <w:szCs w:val="24"/>
        </w:rPr>
        <w:t xml:space="preserve">пами </w:t>
      </w:r>
      <w:proofErr w:type="spellStart"/>
      <w:r w:rsidRPr="00EE5D4D">
        <w:rPr>
          <w:sz w:val="24"/>
          <w:szCs w:val="24"/>
        </w:rPr>
        <w:t>культурологичности</w:t>
      </w:r>
      <w:proofErr w:type="spellEnd"/>
      <w:r w:rsidRPr="00EE5D4D">
        <w:rPr>
          <w:sz w:val="24"/>
          <w:szCs w:val="24"/>
        </w:rPr>
        <w:t xml:space="preserve"> и </w:t>
      </w:r>
      <w:proofErr w:type="spellStart"/>
      <w:r w:rsidRPr="00EE5D4D">
        <w:rPr>
          <w:sz w:val="24"/>
          <w:szCs w:val="24"/>
        </w:rPr>
        <w:t>культуросообразности</w:t>
      </w:r>
      <w:proofErr w:type="spellEnd"/>
      <w:r w:rsidRPr="00EE5D4D">
        <w:rPr>
          <w:sz w:val="24"/>
          <w:szCs w:val="24"/>
        </w:rPr>
        <w:t>, научности соде</w:t>
      </w:r>
      <w:r w:rsidRPr="00EE5D4D">
        <w:rPr>
          <w:sz w:val="24"/>
          <w:szCs w:val="24"/>
        </w:rPr>
        <w:t>р</w:t>
      </w:r>
      <w:r w:rsidRPr="00EE5D4D">
        <w:rPr>
          <w:sz w:val="24"/>
          <w:szCs w:val="24"/>
        </w:rPr>
        <w:t>жания и подхода к отбору информации, соответствия требованиям во</w:t>
      </w:r>
      <w:r w:rsidRPr="00EE5D4D">
        <w:rPr>
          <w:sz w:val="24"/>
          <w:szCs w:val="24"/>
        </w:rPr>
        <w:t>з</w:t>
      </w:r>
      <w:r w:rsidRPr="00EE5D4D">
        <w:rPr>
          <w:sz w:val="24"/>
          <w:szCs w:val="24"/>
        </w:rPr>
        <w:t>растной педагогики и психологии.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В процессе изучения курса ОДНКНР обучающиеся получают пре</w:t>
      </w:r>
      <w:r w:rsidRPr="00EE5D4D">
        <w:rPr>
          <w:sz w:val="24"/>
          <w:szCs w:val="24"/>
        </w:rPr>
        <w:t>д</w:t>
      </w:r>
      <w:r w:rsidRPr="00EE5D4D">
        <w:rPr>
          <w:sz w:val="24"/>
          <w:szCs w:val="24"/>
        </w:rPr>
        <w:t>ставление о существенных взаимосвязях между материальной и духо</w:t>
      </w:r>
      <w:r w:rsidRPr="00EE5D4D">
        <w:rPr>
          <w:sz w:val="24"/>
          <w:szCs w:val="24"/>
        </w:rPr>
        <w:t>в</w:t>
      </w:r>
      <w:r w:rsidRPr="00EE5D4D">
        <w:rPr>
          <w:sz w:val="24"/>
          <w:szCs w:val="24"/>
        </w:rPr>
        <w:t>ной культурой, обусловленности культурных реалий современного общества его духовно-нравственным обликом, изучают основные комп</w:t>
      </w:r>
      <w:r w:rsidRPr="00EE5D4D">
        <w:rPr>
          <w:sz w:val="24"/>
          <w:szCs w:val="24"/>
        </w:rPr>
        <w:t>о</w:t>
      </w:r>
      <w:r w:rsidRPr="00EE5D4D">
        <w:rPr>
          <w:sz w:val="24"/>
          <w:szCs w:val="24"/>
        </w:rPr>
        <w:t xml:space="preserve">ненты культуры, её специфические инструменты </w:t>
      </w:r>
      <w:proofErr w:type="spellStart"/>
      <w:r w:rsidRPr="00EE5D4D">
        <w:rPr>
          <w:sz w:val="24"/>
          <w:szCs w:val="24"/>
        </w:rPr>
        <w:t>самопрезентации</w:t>
      </w:r>
      <w:proofErr w:type="spellEnd"/>
      <w:r w:rsidRPr="00EE5D4D">
        <w:rPr>
          <w:sz w:val="24"/>
          <w:szCs w:val="24"/>
        </w:rPr>
        <w:t>, исторические и современные особенности духовно-нравственного разв</w:t>
      </w:r>
      <w:r w:rsidRPr="00EE5D4D">
        <w:rPr>
          <w:sz w:val="24"/>
          <w:szCs w:val="24"/>
        </w:rPr>
        <w:t>и</w:t>
      </w:r>
      <w:r w:rsidRPr="00EE5D4D">
        <w:rPr>
          <w:sz w:val="24"/>
          <w:szCs w:val="24"/>
        </w:rPr>
        <w:t>тия народов России.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Содержание курса ОДНКНР направлено на формирование нра</w:t>
      </w:r>
      <w:r w:rsidRPr="00EE5D4D">
        <w:rPr>
          <w:sz w:val="24"/>
          <w:szCs w:val="24"/>
        </w:rPr>
        <w:t>в</w:t>
      </w:r>
      <w:r w:rsidRPr="00EE5D4D">
        <w:rPr>
          <w:sz w:val="24"/>
          <w:szCs w:val="24"/>
        </w:rPr>
        <w:t>ственного идеала, гражданской идентичности личности обучающегося и воспитание патриотических чу</w:t>
      </w:r>
      <w:proofErr w:type="gramStart"/>
      <w:r w:rsidRPr="00EE5D4D">
        <w:rPr>
          <w:sz w:val="24"/>
          <w:szCs w:val="24"/>
        </w:rPr>
        <w:t>вств к Р</w:t>
      </w:r>
      <w:proofErr w:type="gramEnd"/>
      <w:r w:rsidRPr="00EE5D4D">
        <w:rPr>
          <w:sz w:val="24"/>
          <w:szCs w:val="24"/>
        </w:rPr>
        <w:t>одине (осознание себя как гра</w:t>
      </w:r>
      <w:r w:rsidRPr="00EE5D4D">
        <w:rPr>
          <w:sz w:val="24"/>
          <w:szCs w:val="24"/>
        </w:rPr>
        <w:t>ж</w:t>
      </w:r>
      <w:r w:rsidRPr="00EE5D4D">
        <w:rPr>
          <w:sz w:val="24"/>
          <w:szCs w:val="24"/>
        </w:rPr>
        <w:t>данина своего Отечества), формирование исторической памяти.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Материал курса ОДНКНР представлен через актуализацию макр</w:t>
      </w:r>
      <w:r w:rsidRPr="00EE5D4D">
        <w:rPr>
          <w:sz w:val="24"/>
          <w:szCs w:val="24"/>
        </w:rPr>
        <w:t>о</w:t>
      </w:r>
      <w:r w:rsidRPr="00EE5D4D">
        <w:rPr>
          <w:sz w:val="24"/>
          <w:szCs w:val="24"/>
        </w:rPr>
        <w:t xml:space="preserve">уровня (Россия в целом как многонациональное, </w:t>
      </w:r>
      <w:proofErr w:type="spellStart"/>
      <w:r w:rsidRPr="00EE5D4D">
        <w:rPr>
          <w:sz w:val="24"/>
          <w:szCs w:val="24"/>
        </w:rPr>
        <w:t>поликонфессиональное</w:t>
      </w:r>
      <w:proofErr w:type="spellEnd"/>
      <w:r w:rsidRPr="00EE5D4D">
        <w:rPr>
          <w:sz w:val="24"/>
          <w:szCs w:val="24"/>
        </w:rPr>
        <w:t xml:space="preserve"> государство с едиными для всех законами, общероссийскими духовно-нравственными и культурными ценностями), на микроуровне (со</w:t>
      </w:r>
      <w:r w:rsidRPr="00EE5D4D">
        <w:rPr>
          <w:sz w:val="24"/>
          <w:szCs w:val="24"/>
        </w:rPr>
        <w:t>б</w:t>
      </w:r>
      <w:r w:rsidRPr="00EE5D4D">
        <w:rPr>
          <w:sz w:val="24"/>
          <w:szCs w:val="24"/>
        </w:rPr>
        <w:t>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bookmarkStart w:id="0" w:name="_GoBack"/>
      <w:bookmarkEnd w:id="0"/>
      <w:r w:rsidRPr="00EE5D4D">
        <w:rPr>
          <w:sz w:val="24"/>
          <w:szCs w:val="24"/>
        </w:rPr>
        <w:t>Целями изучения учебного курса ОДНКНР являются: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формирование общероссийской гражданской идентичности обуча</w:t>
      </w:r>
      <w:r w:rsidRPr="00EE5D4D">
        <w:rPr>
          <w:sz w:val="24"/>
          <w:szCs w:val="24"/>
        </w:rPr>
        <w:t>ю</w:t>
      </w:r>
      <w:r w:rsidRPr="00EE5D4D">
        <w:rPr>
          <w:sz w:val="24"/>
          <w:szCs w:val="24"/>
        </w:rPr>
        <w:t xml:space="preserve">щихся через изучение культуры (единого культурного пространства) России в контексте процессов </w:t>
      </w:r>
      <w:proofErr w:type="spellStart"/>
      <w:r w:rsidRPr="00EE5D4D">
        <w:rPr>
          <w:sz w:val="24"/>
          <w:szCs w:val="24"/>
        </w:rPr>
        <w:t>этноконфессионального</w:t>
      </w:r>
      <w:proofErr w:type="spellEnd"/>
      <w:r w:rsidRPr="00EE5D4D">
        <w:rPr>
          <w:sz w:val="24"/>
          <w:szCs w:val="24"/>
        </w:rPr>
        <w:t xml:space="preserve"> согласия и вза</w:t>
      </w:r>
      <w:r w:rsidRPr="00EE5D4D">
        <w:rPr>
          <w:sz w:val="24"/>
          <w:szCs w:val="24"/>
        </w:rPr>
        <w:t>и</w:t>
      </w:r>
      <w:r w:rsidRPr="00EE5D4D">
        <w:rPr>
          <w:sz w:val="24"/>
          <w:szCs w:val="24"/>
        </w:rPr>
        <w:t>модействия, взаимопроникновения и мирного сосуществования народов, религий, национальных культур;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lastRenderedPageBreak/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</w:t>
      </w:r>
      <w:r w:rsidRPr="00EE5D4D">
        <w:rPr>
          <w:sz w:val="24"/>
          <w:szCs w:val="24"/>
        </w:rPr>
        <w:t>з</w:t>
      </w:r>
      <w:r w:rsidRPr="00EE5D4D">
        <w:rPr>
          <w:sz w:val="24"/>
          <w:szCs w:val="24"/>
        </w:rPr>
        <w:t>зрений;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Цели курса ОДНКНР определяют следующие задачи: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овладение предметными компетенциями, имеющими преимущ</w:t>
      </w:r>
      <w:r w:rsidRPr="00EE5D4D">
        <w:rPr>
          <w:sz w:val="24"/>
          <w:szCs w:val="24"/>
        </w:rPr>
        <w:t>е</w:t>
      </w:r>
      <w:r w:rsidRPr="00EE5D4D">
        <w:rPr>
          <w:sz w:val="24"/>
          <w:szCs w:val="24"/>
        </w:rPr>
        <w:t>ственное значение для формирования гражданской идентичности об</w:t>
      </w:r>
      <w:r w:rsidRPr="00EE5D4D">
        <w:rPr>
          <w:sz w:val="24"/>
          <w:szCs w:val="24"/>
        </w:rPr>
        <w:t>у</w:t>
      </w:r>
      <w:r w:rsidRPr="00EE5D4D">
        <w:rPr>
          <w:sz w:val="24"/>
          <w:szCs w:val="24"/>
        </w:rPr>
        <w:t>чающегося;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становление компетенций межкультурного взаимодействия как сп</w:t>
      </w:r>
      <w:r w:rsidRPr="00EE5D4D">
        <w:rPr>
          <w:sz w:val="24"/>
          <w:szCs w:val="24"/>
        </w:rPr>
        <w:t>о</w:t>
      </w:r>
      <w:r w:rsidRPr="00EE5D4D">
        <w:rPr>
          <w:sz w:val="24"/>
          <w:szCs w:val="24"/>
        </w:rPr>
        <w:t>собности и готовности вести межличностный, межкультурный, ме</w:t>
      </w:r>
      <w:r w:rsidRPr="00EE5D4D">
        <w:rPr>
          <w:sz w:val="24"/>
          <w:szCs w:val="24"/>
        </w:rPr>
        <w:t>ж</w:t>
      </w:r>
      <w:r w:rsidRPr="00EE5D4D">
        <w:rPr>
          <w:sz w:val="24"/>
          <w:szCs w:val="24"/>
        </w:rPr>
        <w:t>конфессиональный диалог при осознании и сохранении собственной культурной идентичности;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формирование основ научного мышления обучающихся через сист</w:t>
      </w:r>
      <w:r w:rsidRPr="00EE5D4D">
        <w:rPr>
          <w:sz w:val="24"/>
          <w:szCs w:val="24"/>
        </w:rPr>
        <w:t>е</w:t>
      </w:r>
      <w:r w:rsidRPr="00EE5D4D">
        <w:rPr>
          <w:sz w:val="24"/>
          <w:szCs w:val="24"/>
        </w:rPr>
        <w:t>матизацию знаний и представлений, полученных на уроках литературы, истории, изобразительного искусства, музыки;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содействие осознанному формированию мировоззренческих орие</w:t>
      </w:r>
      <w:r w:rsidRPr="00EE5D4D">
        <w:rPr>
          <w:sz w:val="24"/>
          <w:szCs w:val="24"/>
        </w:rPr>
        <w:t>н</w:t>
      </w:r>
      <w:r w:rsidRPr="00EE5D4D">
        <w:rPr>
          <w:sz w:val="24"/>
          <w:szCs w:val="24"/>
        </w:rPr>
        <w:t>тиров, основанных на приоритете традиционных российских духо</w:t>
      </w:r>
      <w:r w:rsidRPr="00EE5D4D">
        <w:rPr>
          <w:sz w:val="24"/>
          <w:szCs w:val="24"/>
        </w:rPr>
        <w:t>в</w:t>
      </w:r>
      <w:r w:rsidRPr="00EE5D4D">
        <w:rPr>
          <w:sz w:val="24"/>
          <w:szCs w:val="24"/>
        </w:rPr>
        <w:t>но-нравственных ценностей;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формирование патриотизма как формы гражданского самосознания через понимание роли личности в истории и культуре, осознание ва</w:t>
      </w:r>
      <w:r w:rsidRPr="00EE5D4D">
        <w:rPr>
          <w:sz w:val="24"/>
          <w:szCs w:val="24"/>
        </w:rPr>
        <w:t>ж</w:t>
      </w:r>
      <w:r w:rsidRPr="00EE5D4D">
        <w:rPr>
          <w:sz w:val="24"/>
          <w:szCs w:val="24"/>
        </w:rPr>
        <w:t>ности социального взаимодействия, гражданской идентичности.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 xml:space="preserve">расширению и систематизации знаний и </w:t>
      </w:r>
      <w:proofErr w:type="gramStart"/>
      <w:r w:rsidRPr="00EE5D4D">
        <w:rPr>
          <w:sz w:val="24"/>
          <w:szCs w:val="24"/>
        </w:rPr>
        <w:t>представлений</w:t>
      </w:r>
      <w:proofErr w:type="gramEnd"/>
      <w:r w:rsidRPr="00EE5D4D">
        <w:rPr>
          <w:sz w:val="24"/>
          <w:szCs w:val="24"/>
        </w:rPr>
        <w:t xml:space="preserve">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углублению представлений о светской этике, религиозной культуре народов Российской Федерации, их роли в развитии современного о</w:t>
      </w:r>
      <w:r w:rsidRPr="00EE5D4D">
        <w:rPr>
          <w:sz w:val="24"/>
          <w:szCs w:val="24"/>
        </w:rPr>
        <w:t>б</w:t>
      </w:r>
      <w:r w:rsidRPr="00EE5D4D">
        <w:rPr>
          <w:sz w:val="24"/>
          <w:szCs w:val="24"/>
        </w:rPr>
        <w:t>щества;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формированию основ морали и нравственности, воплощённых в с</w:t>
      </w:r>
      <w:r w:rsidRPr="00EE5D4D">
        <w:rPr>
          <w:sz w:val="24"/>
          <w:szCs w:val="24"/>
        </w:rPr>
        <w:t>е</w:t>
      </w:r>
      <w:r w:rsidRPr="00EE5D4D">
        <w:rPr>
          <w:sz w:val="24"/>
          <w:szCs w:val="24"/>
        </w:rPr>
        <w:t>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</w:t>
      </w:r>
      <w:r w:rsidRPr="00EE5D4D">
        <w:rPr>
          <w:sz w:val="24"/>
          <w:szCs w:val="24"/>
        </w:rPr>
        <w:t>е</w:t>
      </w:r>
      <w:r w:rsidRPr="00EE5D4D">
        <w:rPr>
          <w:sz w:val="24"/>
          <w:szCs w:val="24"/>
        </w:rPr>
        <w:t>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пробуждению интереса к культуре других народов, проявлению ув</w:t>
      </w:r>
      <w:r w:rsidRPr="00EE5D4D">
        <w:rPr>
          <w:sz w:val="24"/>
          <w:szCs w:val="24"/>
        </w:rPr>
        <w:t>а</w:t>
      </w:r>
      <w:r w:rsidRPr="00EE5D4D">
        <w:rPr>
          <w:sz w:val="24"/>
          <w:szCs w:val="24"/>
        </w:rPr>
        <w:t>жения, способности к сотрудничеству, взаимодействию на основе поиска общих культурных стратегий и идеалов;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осознанию приоритетной значимости духовно-нравственных ценн</w:t>
      </w:r>
      <w:r w:rsidRPr="00EE5D4D">
        <w:rPr>
          <w:sz w:val="24"/>
          <w:szCs w:val="24"/>
        </w:rPr>
        <w:t>о</w:t>
      </w:r>
      <w:r w:rsidRPr="00EE5D4D">
        <w:rPr>
          <w:sz w:val="24"/>
          <w:szCs w:val="24"/>
        </w:rPr>
        <w:t xml:space="preserve">стей, проявляющейся в преобладании этических, интеллектуальных, альтруистических мотивов над </w:t>
      </w:r>
      <w:proofErr w:type="gramStart"/>
      <w:r w:rsidRPr="00EE5D4D">
        <w:rPr>
          <w:sz w:val="24"/>
          <w:szCs w:val="24"/>
        </w:rPr>
        <w:t>потребительскими</w:t>
      </w:r>
      <w:proofErr w:type="gramEnd"/>
      <w:r w:rsidRPr="00EE5D4D">
        <w:rPr>
          <w:sz w:val="24"/>
          <w:szCs w:val="24"/>
        </w:rPr>
        <w:t xml:space="preserve"> и эгоистическими;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lastRenderedPageBreak/>
        <w:t>раскрытию природы духовно-нравственных ценностей российского общества, объединяющих светскость и духовность;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формированию ответственного отношения к учению и труду, гото</w:t>
      </w:r>
      <w:r w:rsidRPr="00EE5D4D">
        <w:rPr>
          <w:sz w:val="24"/>
          <w:szCs w:val="24"/>
        </w:rPr>
        <w:t>в</w:t>
      </w:r>
      <w:r w:rsidRPr="00EE5D4D">
        <w:rPr>
          <w:sz w:val="24"/>
          <w:szCs w:val="24"/>
        </w:rPr>
        <w:t>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получению научных представлений о культуре и её функциях, ос</w:t>
      </w:r>
      <w:r w:rsidRPr="00EE5D4D">
        <w:rPr>
          <w:sz w:val="24"/>
          <w:szCs w:val="24"/>
        </w:rPr>
        <w:t>о</w:t>
      </w:r>
      <w:r w:rsidRPr="00EE5D4D">
        <w:rPr>
          <w:sz w:val="24"/>
          <w:szCs w:val="24"/>
        </w:rPr>
        <w:t>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</w:t>
      </w:r>
      <w:r w:rsidRPr="00EE5D4D">
        <w:rPr>
          <w:sz w:val="24"/>
          <w:szCs w:val="24"/>
        </w:rPr>
        <w:t>а</w:t>
      </w:r>
      <w:r w:rsidRPr="00EE5D4D">
        <w:rPr>
          <w:sz w:val="24"/>
          <w:szCs w:val="24"/>
        </w:rPr>
        <w:t>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развитию информационной культуры обучающихся, компетенций в отборе, использовании и структурировании информации, а также во</w:t>
      </w:r>
      <w:r w:rsidRPr="00EE5D4D">
        <w:rPr>
          <w:sz w:val="24"/>
          <w:szCs w:val="24"/>
        </w:rPr>
        <w:t>з</w:t>
      </w:r>
      <w:r w:rsidRPr="00EE5D4D">
        <w:rPr>
          <w:sz w:val="24"/>
          <w:szCs w:val="24"/>
        </w:rPr>
        <w:t>можностей для активной самостоятельной познавательной деятельности.</w:t>
      </w:r>
    </w:p>
    <w:p w:rsidR="00EE5D4D" w:rsidRPr="00EE5D4D" w:rsidRDefault="00EE5D4D" w:rsidP="00EE5D4D">
      <w:pPr>
        <w:pStyle w:val="a3"/>
        <w:rPr>
          <w:sz w:val="24"/>
          <w:szCs w:val="24"/>
        </w:rPr>
      </w:pPr>
      <w:r w:rsidRPr="00EE5D4D">
        <w:rPr>
          <w:sz w:val="24"/>
          <w:szCs w:val="24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B36C9E" w:rsidRPr="00EE5D4D" w:rsidRDefault="00B36C9E">
      <w:pPr>
        <w:rPr>
          <w:sz w:val="24"/>
          <w:szCs w:val="24"/>
        </w:rPr>
      </w:pPr>
    </w:p>
    <w:sectPr w:rsidR="00B36C9E" w:rsidRPr="00EE5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D4D"/>
    <w:rsid w:val="00B36C9E"/>
    <w:rsid w:val="00D05902"/>
    <w:rsid w:val="00EE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E5D4D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E5D4D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2023-09-15T03:45:00Z</dcterms:created>
  <dcterms:modified xsi:type="dcterms:W3CDTF">2023-09-15T03:47:00Z</dcterms:modified>
</cp:coreProperties>
</file>