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A3" w:rsidRDefault="00755FA3" w:rsidP="007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709"/>
        <w:jc w:val="center"/>
        <w:textAlignment w:val="baseline"/>
        <w:rPr>
          <w:b/>
          <w:kern w:val="3"/>
          <w:sz w:val="28"/>
          <w:szCs w:val="28"/>
          <w:lang w:eastAsia="ru-RU" w:bidi="hi-IN"/>
        </w:rPr>
      </w:pPr>
      <w:proofErr w:type="gramStart"/>
      <w:r w:rsidRPr="00755FA3">
        <w:rPr>
          <w:b/>
          <w:kern w:val="3"/>
          <w:sz w:val="28"/>
          <w:szCs w:val="28"/>
          <w:lang w:eastAsia="ru-RU" w:bidi="hi-IN"/>
        </w:rPr>
        <w:t>Материально-техническая</w:t>
      </w:r>
      <w:r>
        <w:rPr>
          <w:b/>
          <w:kern w:val="3"/>
          <w:sz w:val="28"/>
          <w:szCs w:val="28"/>
          <w:lang w:eastAsia="ru-RU" w:bidi="hi-IN"/>
        </w:rPr>
        <w:t xml:space="preserve"> база и оснащенность  кабинетов образовательного центра</w:t>
      </w:r>
      <w:r w:rsidRPr="00755FA3">
        <w:t xml:space="preserve"> </w:t>
      </w:r>
      <w:r w:rsidRPr="00755FA3">
        <w:rPr>
          <w:b/>
          <w:kern w:val="3"/>
          <w:sz w:val="28"/>
          <w:szCs w:val="28"/>
          <w:lang w:eastAsia="ru-RU" w:bidi="hi-IN"/>
        </w:rPr>
        <w:t>естественно-научной и технологической направленностей</w:t>
      </w:r>
      <w:r>
        <w:rPr>
          <w:b/>
          <w:kern w:val="3"/>
          <w:sz w:val="28"/>
          <w:szCs w:val="28"/>
          <w:lang w:eastAsia="ru-RU" w:bidi="hi-IN"/>
        </w:rPr>
        <w:t xml:space="preserve">  «Точка роста» на базе  МБОУ «</w:t>
      </w:r>
      <w:proofErr w:type="spellStart"/>
      <w:r>
        <w:rPr>
          <w:b/>
          <w:kern w:val="3"/>
          <w:sz w:val="28"/>
          <w:szCs w:val="28"/>
          <w:lang w:eastAsia="ru-RU" w:bidi="hi-IN"/>
        </w:rPr>
        <w:t>Называевская</w:t>
      </w:r>
      <w:proofErr w:type="spellEnd"/>
      <w:r>
        <w:rPr>
          <w:b/>
          <w:kern w:val="3"/>
          <w:sz w:val="28"/>
          <w:szCs w:val="28"/>
          <w:lang w:eastAsia="ru-RU" w:bidi="hi-IN"/>
        </w:rPr>
        <w:t xml:space="preserve"> СОШ №1»</w:t>
      </w:r>
      <w:proofErr w:type="gramEnd"/>
    </w:p>
    <w:p w:rsidR="00231A72" w:rsidRDefault="00231A72" w:rsidP="007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709"/>
        <w:jc w:val="center"/>
        <w:textAlignment w:val="baseline"/>
        <w:rPr>
          <w:b/>
          <w:kern w:val="3"/>
          <w:sz w:val="28"/>
          <w:szCs w:val="28"/>
          <w:lang w:eastAsia="ru-RU" w:bidi="hi-IN"/>
        </w:rPr>
      </w:pPr>
    </w:p>
    <w:p w:rsidR="00651865" w:rsidRPr="00231A72" w:rsidRDefault="00651865" w:rsidP="007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709"/>
        <w:jc w:val="center"/>
        <w:textAlignment w:val="baseline"/>
        <w:rPr>
          <w:b/>
          <w:color w:val="C00000"/>
          <w:kern w:val="3"/>
          <w:sz w:val="28"/>
          <w:szCs w:val="28"/>
          <w:lang w:eastAsia="ru-RU" w:bidi="hi-IN"/>
        </w:rPr>
      </w:pPr>
      <w:r w:rsidRPr="00231A72">
        <w:rPr>
          <w:b/>
          <w:color w:val="C00000"/>
          <w:kern w:val="3"/>
          <w:sz w:val="28"/>
          <w:szCs w:val="28"/>
          <w:lang w:eastAsia="ru-RU" w:bidi="hi-IN"/>
        </w:rPr>
        <w:t>(на период капитального  ремонта здания школы</w:t>
      </w:r>
      <w:r w:rsidR="008F61E9">
        <w:rPr>
          <w:b/>
          <w:color w:val="C00000"/>
          <w:kern w:val="3"/>
          <w:sz w:val="28"/>
          <w:szCs w:val="28"/>
          <w:lang w:eastAsia="ru-RU" w:bidi="hi-IN"/>
        </w:rPr>
        <w:t xml:space="preserve"> МБОУ «</w:t>
      </w:r>
      <w:proofErr w:type="spellStart"/>
      <w:r w:rsidR="008F61E9">
        <w:rPr>
          <w:b/>
          <w:color w:val="C00000"/>
          <w:kern w:val="3"/>
          <w:sz w:val="28"/>
          <w:szCs w:val="28"/>
          <w:lang w:eastAsia="ru-RU" w:bidi="hi-IN"/>
        </w:rPr>
        <w:t>Называевская</w:t>
      </w:r>
      <w:proofErr w:type="spellEnd"/>
      <w:r w:rsidR="008F61E9">
        <w:rPr>
          <w:b/>
          <w:color w:val="C00000"/>
          <w:kern w:val="3"/>
          <w:sz w:val="28"/>
          <w:szCs w:val="28"/>
          <w:lang w:eastAsia="ru-RU" w:bidi="hi-IN"/>
        </w:rPr>
        <w:t xml:space="preserve"> СОШ №1» (по адресу: </w:t>
      </w:r>
      <w:proofErr w:type="spellStart"/>
      <w:r w:rsidR="008F61E9">
        <w:rPr>
          <w:b/>
          <w:color w:val="C00000"/>
          <w:kern w:val="3"/>
          <w:sz w:val="28"/>
          <w:szCs w:val="28"/>
          <w:lang w:eastAsia="ru-RU" w:bidi="hi-IN"/>
        </w:rPr>
        <w:t>г</w:t>
      </w:r>
      <w:proofErr w:type="gramStart"/>
      <w:r w:rsidR="008F61E9">
        <w:rPr>
          <w:b/>
          <w:color w:val="C00000"/>
          <w:kern w:val="3"/>
          <w:sz w:val="28"/>
          <w:szCs w:val="28"/>
          <w:lang w:eastAsia="ru-RU" w:bidi="hi-IN"/>
        </w:rPr>
        <w:t>.Н</w:t>
      </w:r>
      <w:proofErr w:type="gramEnd"/>
      <w:r w:rsidR="008F61E9">
        <w:rPr>
          <w:b/>
          <w:color w:val="C00000"/>
          <w:kern w:val="3"/>
          <w:sz w:val="28"/>
          <w:szCs w:val="28"/>
          <w:lang w:eastAsia="ru-RU" w:bidi="hi-IN"/>
        </w:rPr>
        <w:t>а</w:t>
      </w:r>
      <w:r w:rsidR="00085689">
        <w:rPr>
          <w:b/>
          <w:color w:val="C00000"/>
          <w:kern w:val="3"/>
          <w:sz w:val="28"/>
          <w:szCs w:val="28"/>
          <w:lang w:eastAsia="ru-RU" w:bidi="hi-IN"/>
        </w:rPr>
        <w:t>зываевск</w:t>
      </w:r>
      <w:proofErr w:type="spellEnd"/>
      <w:r w:rsidR="00085689">
        <w:rPr>
          <w:b/>
          <w:color w:val="C00000"/>
          <w:kern w:val="3"/>
          <w:sz w:val="28"/>
          <w:szCs w:val="28"/>
          <w:lang w:eastAsia="ru-RU" w:bidi="hi-IN"/>
        </w:rPr>
        <w:t xml:space="preserve">, ул.Красная,105), </w:t>
      </w:r>
      <w:r w:rsidRPr="00231A72">
        <w:rPr>
          <w:b/>
          <w:color w:val="C00000"/>
          <w:kern w:val="3"/>
          <w:sz w:val="28"/>
          <w:szCs w:val="28"/>
          <w:lang w:eastAsia="ru-RU" w:bidi="hi-IN"/>
        </w:rPr>
        <w:t xml:space="preserve">  используется оборудование  ОЦ «Точка роста» МБОУ «</w:t>
      </w:r>
      <w:proofErr w:type="spellStart"/>
      <w:r w:rsidRPr="00231A72">
        <w:rPr>
          <w:b/>
          <w:color w:val="C00000"/>
          <w:kern w:val="3"/>
          <w:sz w:val="28"/>
          <w:szCs w:val="28"/>
          <w:lang w:eastAsia="ru-RU" w:bidi="hi-IN"/>
        </w:rPr>
        <w:t>Наз</w:t>
      </w:r>
      <w:r w:rsidR="00231A72">
        <w:rPr>
          <w:b/>
          <w:color w:val="C00000"/>
          <w:kern w:val="3"/>
          <w:sz w:val="28"/>
          <w:szCs w:val="28"/>
          <w:lang w:eastAsia="ru-RU" w:bidi="hi-IN"/>
        </w:rPr>
        <w:t>ы</w:t>
      </w:r>
      <w:r w:rsidRPr="00231A72">
        <w:rPr>
          <w:b/>
          <w:color w:val="C00000"/>
          <w:kern w:val="3"/>
          <w:sz w:val="28"/>
          <w:szCs w:val="28"/>
          <w:lang w:eastAsia="ru-RU" w:bidi="hi-IN"/>
        </w:rPr>
        <w:t>вае</w:t>
      </w:r>
      <w:r w:rsidR="00231A72">
        <w:rPr>
          <w:b/>
          <w:color w:val="C00000"/>
          <w:kern w:val="3"/>
          <w:sz w:val="28"/>
          <w:szCs w:val="28"/>
          <w:lang w:eastAsia="ru-RU" w:bidi="hi-IN"/>
        </w:rPr>
        <w:t>в</w:t>
      </w:r>
      <w:r w:rsidRPr="00231A72">
        <w:rPr>
          <w:b/>
          <w:color w:val="C00000"/>
          <w:kern w:val="3"/>
          <w:sz w:val="28"/>
          <w:szCs w:val="28"/>
          <w:lang w:eastAsia="ru-RU" w:bidi="hi-IN"/>
        </w:rPr>
        <w:t>ская</w:t>
      </w:r>
      <w:proofErr w:type="spellEnd"/>
      <w:r w:rsidRPr="00231A72">
        <w:rPr>
          <w:b/>
          <w:color w:val="C00000"/>
          <w:kern w:val="3"/>
          <w:sz w:val="28"/>
          <w:szCs w:val="28"/>
          <w:lang w:eastAsia="ru-RU" w:bidi="hi-IN"/>
        </w:rPr>
        <w:t xml:space="preserve"> Гимназия»</w:t>
      </w:r>
      <w:r w:rsidR="00085689">
        <w:rPr>
          <w:b/>
          <w:color w:val="C00000"/>
          <w:kern w:val="3"/>
          <w:sz w:val="28"/>
          <w:szCs w:val="28"/>
          <w:lang w:eastAsia="ru-RU" w:bidi="hi-IN"/>
        </w:rPr>
        <w:t xml:space="preserve"> (по адресу: </w:t>
      </w:r>
      <w:proofErr w:type="spellStart"/>
      <w:r w:rsidR="00085689">
        <w:rPr>
          <w:b/>
          <w:color w:val="C00000"/>
          <w:kern w:val="3"/>
          <w:sz w:val="28"/>
          <w:szCs w:val="28"/>
          <w:lang w:eastAsia="ru-RU" w:bidi="hi-IN"/>
        </w:rPr>
        <w:t>г.Называевск</w:t>
      </w:r>
      <w:proofErr w:type="spellEnd"/>
      <w:r w:rsidR="00085689">
        <w:rPr>
          <w:b/>
          <w:color w:val="C00000"/>
          <w:kern w:val="3"/>
          <w:sz w:val="28"/>
          <w:szCs w:val="28"/>
          <w:lang w:eastAsia="ru-RU" w:bidi="hi-IN"/>
        </w:rPr>
        <w:t>, ул.Ленина,53</w:t>
      </w:r>
      <w:bookmarkStart w:id="0" w:name="_GoBack"/>
      <w:bookmarkEnd w:id="0"/>
      <w:r w:rsidR="00231A72" w:rsidRPr="00231A72">
        <w:rPr>
          <w:b/>
          <w:color w:val="C00000"/>
          <w:kern w:val="3"/>
          <w:sz w:val="28"/>
          <w:szCs w:val="28"/>
          <w:lang w:eastAsia="ru-RU" w:bidi="hi-IN"/>
        </w:rPr>
        <w:t>)</w:t>
      </w:r>
    </w:p>
    <w:p w:rsidR="00755FA3" w:rsidRPr="00231A72" w:rsidRDefault="00755FA3" w:rsidP="007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709"/>
        <w:jc w:val="both"/>
        <w:textAlignment w:val="baseline"/>
        <w:rPr>
          <w:b/>
          <w:color w:val="C00000"/>
          <w:kern w:val="3"/>
          <w:sz w:val="28"/>
          <w:szCs w:val="28"/>
          <w:lang w:eastAsia="ru-RU" w:bidi="hi-IN"/>
        </w:rPr>
      </w:pPr>
    </w:p>
    <w:p w:rsidR="00755FA3" w:rsidRPr="00755FA3" w:rsidRDefault="00755FA3" w:rsidP="007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firstLine="709"/>
        <w:jc w:val="both"/>
        <w:textAlignment w:val="baseline"/>
        <w:rPr>
          <w:b/>
          <w:kern w:val="3"/>
          <w:sz w:val="28"/>
          <w:szCs w:val="28"/>
          <w:lang w:eastAsia="ru-RU" w:bidi="hi-IN"/>
        </w:rPr>
      </w:pPr>
    </w:p>
    <w:tbl>
      <w:tblPr>
        <w:tblW w:w="14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1869"/>
        <w:gridCol w:w="506"/>
        <w:gridCol w:w="506"/>
        <w:gridCol w:w="1223"/>
        <w:gridCol w:w="1560"/>
        <w:gridCol w:w="1559"/>
        <w:gridCol w:w="2126"/>
        <w:gridCol w:w="1985"/>
        <w:gridCol w:w="2268"/>
      </w:tblGrid>
      <w:tr w:rsidR="00755FA3" w:rsidTr="00755FA3">
        <w:trPr>
          <w:cantSplit/>
          <w:trHeight w:val="142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 xml:space="preserve">№ </w:t>
            </w:r>
            <w:proofErr w:type="gramStart"/>
            <w:r w:rsidRPr="00755FA3">
              <w:rPr>
                <w:kern w:val="3"/>
                <w:lang w:eastAsia="ru-RU" w:bidi="hi-IN"/>
              </w:rPr>
              <w:t>п</w:t>
            </w:r>
            <w:proofErr w:type="gramEnd"/>
            <w:r w:rsidRPr="00755FA3">
              <w:rPr>
                <w:kern w:val="3"/>
                <w:lang w:eastAsia="ru-RU" w:bidi="hi-IN"/>
              </w:rPr>
              <w:t>/п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Объекты материально-технической базы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Необходимо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Процент оснащенности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Наличие  документов по технике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Наличие актов разрешения на эксплуатацию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Наличие и состояние мебели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Оборудование средствами пожаротушения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113" w:right="113"/>
              <w:jc w:val="center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 xml:space="preserve">Наличие лаборатории и </w:t>
            </w:r>
          </w:p>
        </w:tc>
      </w:tr>
      <w:tr w:rsidR="00755FA3" w:rsidTr="00755FA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FA3" w:rsidRPr="00755FA3" w:rsidRDefault="00755FA3" w:rsidP="001231FB">
            <w:pPr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426" w:right="176" w:hanging="426"/>
              <w:jc w:val="both"/>
              <w:textAlignment w:val="baseline"/>
              <w:rPr>
                <w:kern w:val="3"/>
                <w:lang w:eastAsia="ru-RU" w:bidi="hi-IN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Кабинет физики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100 %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удовлетворительное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оборудованы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</w:tr>
      <w:tr w:rsidR="00755FA3" w:rsidTr="00755FA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FA3" w:rsidRPr="00755FA3" w:rsidRDefault="00755FA3" w:rsidP="001231FB">
            <w:pPr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426" w:right="176" w:hanging="426"/>
              <w:jc w:val="both"/>
              <w:textAlignment w:val="baseline"/>
              <w:rPr>
                <w:kern w:val="3"/>
                <w:lang w:eastAsia="ru-RU" w:bidi="hi-IN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Кабинет химии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100 %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удовлетворительное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оборудованы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</w:tr>
      <w:tr w:rsidR="00755FA3" w:rsidTr="00755FA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FA3" w:rsidRPr="00755FA3" w:rsidRDefault="00755FA3" w:rsidP="001231FB">
            <w:pPr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ind w:left="426" w:right="176" w:hanging="426"/>
              <w:jc w:val="both"/>
              <w:textAlignment w:val="baseline"/>
              <w:rPr>
                <w:kern w:val="3"/>
                <w:lang w:eastAsia="ru-RU" w:bidi="hi-IN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Кабинет биологии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100 %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удовлетворительное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оборудованы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FA3" w:rsidRPr="00755FA3" w:rsidRDefault="00755F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jc w:val="both"/>
              <w:textAlignment w:val="baseline"/>
              <w:rPr>
                <w:kern w:val="3"/>
                <w:lang w:eastAsia="ru-RU" w:bidi="hi-IN"/>
              </w:rPr>
            </w:pPr>
            <w:r w:rsidRPr="00755FA3">
              <w:rPr>
                <w:kern w:val="3"/>
                <w:lang w:eastAsia="ru-RU" w:bidi="hi-IN"/>
              </w:rPr>
              <w:t>имеется</w:t>
            </w:r>
          </w:p>
        </w:tc>
      </w:tr>
    </w:tbl>
    <w:p w:rsidR="00AD141D" w:rsidRDefault="00AD141D"/>
    <w:sectPr w:rsidR="00AD141D" w:rsidSect="00755F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D0528"/>
    <w:multiLevelType w:val="multilevel"/>
    <w:tmpl w:val="168668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A3"/>
    <w:rsid w:val="00085689"/>
    <w:rsid w:val="00231A72"/>
    <w:rsid w:val="00651865"/>
    <w:rsid w:val="00755FA3"/>
    <w:rsid w:val="008F61E9"/>
    <w:rsid w:val="00AD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6</cp:revision>
  <dcterms:created xsi:type="dcterms:W3CDTF">2021-08-18T13:27:00Z</dcterms:created>
  <dcterms:modified xsi:type="dcterms:W3CDTF">2024-09-03T08:42:00Z</dcterms:modified>
</cp:coreProperties>
</file>