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2DD" w:rsidRPr="00CB42DD" w:rsidRDefault="00CB42DD" w:rsidP="00CB42DD">
      <w:pPr>
        <w:pStyle w:val="a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Р</w:t>
      </w:r>
      <w:r w:rsidRPr="00CB42DD">
        <w:rPr>
          <w:b/>
          <w:bCs/>
          <w:sz w:val="24"/>
          <w:szCs w:val="24"/>
        </w:rPr>
        <w:t xml:space="preserve">абочая программа по учебному предмету </w:t>
      </w:r>
    </w:p>
    <w:p w:rsidR="00CB42DD" w:rsidRPr="00CB42DD" w:rsidRDefault="00CB42DD" w:rsidP="00CB42DD">
      <w:pPr>
        <w:pStyle w:val="a3"/>
        <w:jc w:val="center"/>
        <w:rPr>
          <w:b/>
          <w:bCs/>
          <w:sz w:val="24"/>
          <w:szCs w:val="24"/>
        </w:rPr>
      </w:pPr>
      <w:r w:rsidRPr="00CB42DD">
        <w:rPr>
          <w:b/>
          <w:bCs/>
          <w:sz w:val="24"/>
          <w:szCs w:val="24"/>
        </w:rPr>
        <w:t>«Биология» (базовый уровень).</w:t>
      </w:r>
    </w:p>
    <w:p w:rsidR="00CB42DD" w:rsidRPr="00687BCA" w:rsidRDefault="00CB42DD" w:rsidP="00CB42DD">
      <w:pPr>
        <w:pStyle w:val="a3"/>
        <w:ind w:firstLine="0"/>
        <w:rPr>
          <w:sz w:val="24"/>
          <w:szCs w:val="24"/>
        </w:rPr>
      </w:pPr>
      <w:r w:rsidRPr="00687BCA">
        <w:rPr>
          <w:sz w:val="24"/>
          <w:szCs w:val="24"/>
        </w:rPr>
        <w:t xml:space="preserve"> Р</w:t>
      </w:r>
      <w:r w:rsidRPr="00687BCA">
        <w:rPr>
          <w:sz w:val="24"/>
          <w:szCs w:val="24"/>
        </w:rPr>
        <w:t>абочая программа по учебному предмету «Биология» (предметная область «</w:t>
      </w:r>
      <w:proofErr w:type="gramStart"/>
      <w:r w:rsidRPr="00687BCA">
        <w:rPr>
          <w:sz w:val="24"/>
          <w:szCs w:val="24"/>
        </w:rPr>
        <w:t>Естественно-научные</w:t>
      </w:r>
      <w:proofErr w:type="gramEnd"/>
      <w:r w:rsidRPr="00687BCA">
        <w:rPr>
          <w:sz w:val="24"/>
          <w:szCs w:val="24"/>
        </w:rPr>
        <w:t xml:space="preserve"> предметы») (далее соотве</w:t>
      </w:r>
      <w:r w:rsidRPr="00687BCA">
        <w:rPr>
          <w:sz w:val="24"/>
          <w:szCs w:val="24"/>
        </w:rPr>
        <w:t>т</w:t>
      </w:r>
      <w:r w:rsidRPr="00687BCA">
        <w:rPr>
          <w:sz w:val="24"/>
          <w:szCs w:val="24"/>
        </w:rPr>
        <w:t xml:space="preserve">ственно – программа по биологии, биология) </w:t>
      </w:r>
      <w:r w:rsidRPr="00687BCA">
        <w:rPr>
          <w:sz w:val="24"/>
          <w:szCs w:val="24"/>
        </w:rPr>
        <w:t xml:space="preserve">включает </w:t>
      </w:r>
      <w:r w:rsidRPr="00687BCA">
        <w:rPr>
          <w:sz w:val="24"/>
          <w:szCs w:val="24"/>
        </w:rPr>
        <w:t>содержание обучения, планируемые результаты освоения пр</w:t>
      </w:r>
      <w:r w:rsidRPr="00687BCA">
        <w:rPr>
          <w:sz w:val="24"/>
          <w:szCs w:val="24"/>
        </w:rPr>
        <w:t>о</w:t>
      </w:r>
      <w:r w:rsidRPr="00687BCA">
        <w:rPr>
          <w:sz w:val="24"/>
          <w:szCs w:val="24"/>
        </w:rPr>
        <w:t>граммы по биологии, тематическое планиров</w:t>
      </w:r>
      <w:r w:rsidR="00687BCA" w:rsidRPr="00687BCA">
        <w:rPr>
          <w:sz w:val="24"/>
          <w:szCs w:val="24"/>
        </w:rPr>
        <w:t>а</w:t>
      </w:r>
      <w:r w:rsidRPr="00687BCA">
        <w:rPr>
          <w:sz w:val="24"/>
          <w:szCs w:val="24"/>
        </w:rPr>
        <w:t>ние</w:t>
      </w:r>
      <w:r w:rsidR="00687BCA" w:rsidRPr="00687BCA">
        <w:rPr>
          <w:sz w:val="24"/>
          <w:szCs w:val="24"/>
        </w:rPr>
        <w:t>.</w:t>
      </w:r>
    </w:p>
    <w:p w:rsidR="00CB42DD" w:rsidRPr="00687BCA" w:rsidRDefault="00CB42DD" w:rsidP="00CB42DD">
      <w:pPr>
        <w:pStyle w:val="a3"/>
        <w:rPr>
          <w:sz w:val="24"/>
          <w:szCs w:val="24"/>
        </w:rPr>
      </w:pPr>
      <w:r w:rsidRPr="00687BCA">
        <w:rPr>
          <w:sz w:val="24"/>
          <w:szCs w:val="24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</w:t>
      </w:r>
      <w:r w:rsidRPr="00687BCA">
        <w:rPr>
          <w:sz w:val="24"/>
          <w:szCs w:val="24"/>
        </w:rPr>
        <w:t>и</w:t>
      </w:r>
      <w:r w:rsidRPr="00687BCA">
        <w:rPr>
          <w:sz w:val="24"/>
          <w:szCs w:val="24"/>
        </w:rPr>
        <w:t>тания.</w:t>
      </w:r>
    </w:p>
    <w:p w:rsidR="00CB42DD" w:rsidRPr="00687BCA" w:rsidRDefault="00CB42DD" w:rsidP="00CB42DD">
      <w:pPr>
        <w:pStyle w:val="a3"/>
        <w:rPr>
          <w:sz w:val="24"/>
          <w:szCs w:val="24"/>
        </w:rPr>
      </w:pPr>
      <w:r w:rsidRPr="00687BCA">
        <w:rPr>
          <w:sz w:val="24"/>
          <w:szCs w:val="24"/>
        </w:rPr>
        <w:t>Программа по биологии направлена на формирование естестве</w:t>
      </w:r>
      <w:r w:rsidRPr="00687BCA">
        <w:rPr>
          <w:sz w:val="24"/>
          <w:szCs w:val="24"/>
        </w:rPr>
        <w:t>н</w:t>
      </w:r>
      <w:r w:rsidRPr="00687BCA">
        <w:rPr>
          <w:sz w:val="24"/>
          <w:szCs w:val="24"/>
        </w:rPr>
        <w:t xml:space="preserve">но-научной грамотности </w:t>
      </w:r>
      <w:proofErr w:type="gramStart"/>
      <w:r w:rsidRPr="00687BCA">
        <w:rPr>
          <w:sz w:val="24"/>
          <w:szCs w:val="24"/>
        </w:rPr>
        <w:t>обучающихся</w:t>
      </w:r>
      <w:proofErr w:type="gramEnd"/>
      <w:r w:rsidRPr="00687BCA">
        <w:rPr>
          <w:sz w:val="24"/>
          <w:szCs w:val="24"/>
        </w:rPr>
        <w:t xml:space="preserve"> и организацию изучения биол</w:t>
      </w:r>
      <w:r w:rsidRPr="00687BCA">
        <w:rPr>
          <w:sz w:val="24"/>
          <w:szCs w:val="24"/>
        </w:rPr>
        <w:t>о</w:t>
      </w:r>
      <w:r w:rsidRPr="00687BCA">
        <w:rPr>
          <w:sz w:val="24"/>
          <w:szCs w:val="24"/>
        </w:rPr>
        <w:t xml:space="preserve">гии на </w:t>
      </w:r>
      <w:proofErr w:type="spellStart"/>
      <w:r w:rsidRPr="00687BCA">
        <w:rPr>
          <w:sz w:val="24"/>
          <w:szCs w:val="24"/>
        </w:rPr>
        <w:t>деятельностной</w:t>
      </w:r>
      <w:proofErr w:type="spellEnd"/>
      <w:r w:rsidRPr="00687BCA">
        <w:rPr>
          <w:sz w:val="24"/>
          <w:szCs w:val="24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687BCA">
        <w:rPr>
          <w:sz w:val="24"/>
          <w:szCs w:val="24"/>
        </w:rPr>
        <w:t>метапредметным</w:t>
      </w:r>
      <w:proofErr w:type="spellEnd"/>
      <w:r w:rsidRPr="00687BCA">
        <w:rPr>
          <w:sz w:val="24"/>
          <w:szCs w:val="24"/>
        </w:rPr>
        <w:t xml:space="preserve"> результатам обучения, а также реализация </w:t>
      </w:r>
      <w:proofErr w:type="spellStart"/>
      <w:r w:rsidRPr="00687BCA">
        <w:rPr>
          <w:sz w:val="24"/>
          <w:szCs w:val="24"/>
        </w:rPr>
        <w:t>межпредметных</w:t>
      </w:r>
      <w:proofErr w:type="spellEnd"/>
      <w:r w:rsidRPr="00687BCA">
        <w:rPr>
          <w:sz w:val="24"/>
          <w:szCs w:val="24"/>
        </w:rPr>
        <w:t xml:space="preserve"> связей </w:t>
      </w:r>
      <w:proofErr w:type="gramStart"/>
      <w:r w:rsidRPr="00687BCA">
        <w:rPr>
          <w:sz w:val="24"/>
          <w:szCs w:val="24"/>
        </w:rPr>
        <w:t>естественно-научных</w:t>
      </w:r>
      <w:proofErr w:type="gramEnd"/>
      <w:r w:rsidRPr="00687BCA">
        <w:rPr>
          <w:sz w:val="24"/>
          <w:szCs w:val="24"/>
        </w:rPr>
        <w:t xml:space="preserve"> учебных предметов на уровне основного общего образования. </w:t>
      </w:r>
    </w:p>
    <w:p w:rsidR="00CB42DD" w:rsidRPr="00687BCA" w:rsidRDefault="00CB42DD" w:rsidP="00687BCA">
      <w:pPr>
        <w:pStyle w:val="a3"/>
        <w:rPr>
          <w:sz w:val="24"/>
          <w:szCs w:val="24"/>
        </w:rPr>
      </w:pPr>
      <w:r w:rsidRPr="00687BCA">
        <w:rPr>
          <w:sz w:val="24"/>
          <w:szCs w:val="24"/>
        </w:rPr>
        <w:t>Программа по биологии включает распределение содержания уче</w:t>
      </w:r>
      <w:r w:rsidRPr="00687BCA">
        <w:rPr>
          <w:sz w:val="24"/>
          <w:szCs w:val="24"/>
        </w:rPr>
        <w:t>б</w:t>
      </w:r>
      <w:r w:rsidRPr="00687BCA">
        <w:rPr>
          <w:sz w:val="24"/>
          <w:szCs w:val="24"/>
        </w:rPr>
        <w:t xml:space="preserve">ного материала по классам, а также рекомендуемую последовательность изучения тем, основанную на логике развития предметного содержания с учётом возрастных особенностей </w:t>
      </w:r>
      <w:r w:rsidRPr="00687BCA">
        <w:rPr>
          <w:sz w:val="24"/>
          <w:szCs w:val="24"/>
        </w:rPr>
        <w:t>обучающихся.</w:t>
      </w:r>
    </w:p>
    <w:p w:rsidR="00CB42DD" w:rsidRPr="00687BCA" w:rsidRDefault="00CB42DD" w:rsidP="00687BCA">
      <w:pPr>
        <w:pStyle w:val="a3"/>
        <w:rPr>
          <w:sz w:val="24"/>
          <w:szCs w:val="24"/>
        </w:rPr>
      </w:pPr>
    </w:p>
    <w:p w:rsidR="00CB42DD" w:rsidRPr="00687BCA" w:rsidRDefault="00CB42DD" w:rsidP="00687BCA">
      <w:pPr>
        <w:pStyle w:val="a3"/>
        <w:rPr>
          <w:sz w:val="24"/>
          <w:szCs w:val="24"/>
        </w:rPr>
      </w:pPr>
      <w:r w:rsidRPr="00687BCA">
        <w:rPr>
          <w:sz w:val="24"/>
          <w:szCs w:val="24"/>
        </w:rPr>
        <w:t>В программе по</w:t>
      </w:r>
      <w:r w:rsidRPr="00687BCA">
        <w:rPr>
          <w:sz w:val="24"/>
          <w:szCs w:val="24"/>
        </w:rPr>
        <w:t xml:space="preserve">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687BCA">
        <w:rPr>
          <w:sz w:val="24"/>
          <w:szCs w:val="24"/>
        </w:rPr>
        <w:t>метапредме</w:t>
      </w:r>
      <w:r w:rsidRPr="00687BCA">
        <w:rPr>
          <w:sz w:val="24"/>
          <w:szCs w:val="24"/>
        </w:rPr>
        <w:t>т</w:t>
      </w:r>
      <w:r w:rsidRPr="00687BCA">
        <w:rPr>
          <w:sz w:val="24"/>
          <w:szCs w:val="24"/>
        </w:rPr>
        <w:t>ные</w:t>
      </w:r>
      <w:proofErr w:type="spellEnd"/>
      <w:r w:rsidRPr="00687BCA">
        <w:rPr>
          <w:sz w:val="24"/>
          <w:szCs w:val="24"/>
        </w:rPr>
        <w:t>, предметные. Предметные планируемые результаты даны для ка</w:t>
      </w:r>
      <w:r w:rsidRPr="00687BCA">
        <w:rPr>
          <w:sz w:val="24"/>
          <w:szCs w:val="24"/>
        </w:rPr>
        <w:t>ж</w:t>
      </w:r>
      <w:r w:rsidRPr="00687BCA">
        <w:rPr>
          <w:sz w:val="24"/>
          <w:szCs w:val="24"/>
        </w:rPr>
        <w:t>дого года изучения биологии.</w:t>
      </w:r>
    </w:p>
    <w:p w:rsidR="00CB42DD" w:rsidRPr="00687BCA" w:rsidRDefault="00CB42DD" w:rsidP="00CB42DD">
      <w:pPr>
        <w:pStyle w:val="a3"/>
        <w:rPr>
          <w:sz w:val="24"/>
          <w:szCs w:val="24"/>
        </w:rPr>
      </w:pPr>
      <w:r w:rsidRPr="00687BCA">
        <w:rPr>
          <w:sz w:val="24"/>
          <w:szCs w:val="24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</w:t>
      </w:r>
      <w:r w:rsidRPr="00687BCA">
        <w:rPr>
          <w:sz w:val="24"/>
          <w:szCs w:val="24"/>
        </w:rPr>
        <w:t>з</w:t>
      </w:r>
      <w:r w:rsidRPr="00687BCA">
        <w:rPr>
          <w:sz w:val="24"/>
          <w:szCs w:val="24"/>
        </w:rPr>
        <w:t>ненных ситуациях.</w:t>
      </w:r>
    </w:p>
    <w:p w:rsidR="00CB42DD" w:rsidRPr="00687BCA" w:rsidRDefault="00CB42DD" w:rsidP="00CB42DD">
      <w:pPr>
        <w:pStyle w:val="a3"/>
        <w:rPr>
          <w:sz w:val="24"/>
          <w:szCs w:val="24"/>
        </w:rPr>
      </w:pPr>
      <w:r w:rsidRPr="00687BCA">
        <w:rPr>
          <w:sz w:val="24"/>
          <w:szCs w:val="24"/>
        </w:rPr>
        <w:t xml:space="preserve">Биологическая подготовка обеспечивает понимание </w:t>
      </w:r>
      <w:proofErr w:type="gramStart"/>
      <w:r w:rsidRPr="00687BCA">
        <w:rPr>
          <w:sz w:val="24"/>
          <w:szCs w:val="24"/>
        </w:rPr>
        <w:t>обучающимися</w:t>
      </w:r>
      <w:proofErr w:type="gramEnd"/>
      <w:r w:rsidRPr="00687BCA">
        <w:rPr>
          <w:sz w:val="24"/>
          <w:szCs w:val="24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CB42DD" w:rsidRPr="00687BCA" w:rsidRDefault="00CB42DD" w:rsidP="00CB42DD">
      <w:pPr>
        <w:pStyle w:val="a3"/>
        <w:rPr>
          <w:sz w:val="24"/>
          <w:szCs w:val="24"/>
        </w:rPr>
      </w:pPr>
      <w:r w:rsidRPr="00687BCA">
        <w:rPr>
          <w:sz w:val="24"/>
          <w:szCs w:val="24"/>
        </w:rPr>
        <w:t>Целями изучения биологии на уровне основного общего образования являются:</w:t>
      </w:r>
    </w:p>
    <w:p w:rsidR="00CB42DD" w:rsidRPr="00687BCA" w:rsidRDefault="00CB42DD" w:rsidP="00CB42DD">
      <w:pPr>
        <w:pStyle w:val="a3"/>
        <w:rPr>
          <w:sz w:val="24"/>
          <w:szCs w:val="24"/>
        </w:rPr>
      </w:pPr>
      <w:r w:rsidRPr="00687BCA">
        <w:rPr>
          <w:sz w:val="24"/>
          <w:szCs w:val="24"/>
        </w:rPr>
        <w:t>формирование системы знаний о признаках и процессах жизнеде</w:t>
      </w:r>
      <w:r w:rsidRPr="00687BCA">
        <w:rPr>
          <w:sz w:val="24"/>
          <w:szCs w:val="24"/>
        </w:rPr>
        <w:t>я</w:t>
      </w:r>
      <w:r w:rsidRPr="00687BCA">
        <w:rPr>
          <w:sz w:val="24"/>
          <w:szCs w:val="24"/>
        </w:rPr>
        <w:t>тельности биологических систем разного уровня организации;</w:t>
      </w:r>
    </w:p>
    <w:p w:rsidR="00CB42DD" w:rsidRPr="00687BCA" w:rsidRDefault="00CB42DD" w:rsidP="00CB42DD">
      <w:pPr>
        <w:pStyle w:val="a3"/>
        <w:rPr>
          <w:sz w:val="24"/>
          <w:szCs w:val="24"/>
        </w:rPr>
      </w:pPr>
      <w:r w:rsidRPr="00687BCA">
        <w:rPr>
          <w:sz w:val="24"/>
          <w:szCs w:val="24"/>
        </w:rPr>
        <w:t>формирование системы знаний об особенностях строения, жизнеде</w:t>
      </w:r>
      <w:r w:rsidRPr="00687BCA">
        <w:rPr>
          <w:sz w:val="24"/>
          <w:szCs w:val="24"/>
        </w:rPr>
        <w:t>я</w:t>
      </w:r>
      <w:r w:rsidRPr="00687BCA">
        <w:rPr>
          <w:sz w:val="24"/>
          <w:szCs w:val="24"/>
        </w:rPr>
        <w:t>тельности организма человека, условиях сохранения его здоровья;</w:t>
      </w:r>
    </w:p>
    <w:p w:rsidR="00CB42DD" w:rsidRPr="00687BCA" w:rsidRDefault="00CB42DD" w:rsidP="00CB42DD">
      <w:pPr>
        <w:pStyle w:val="a3"/>
        <w:rPr>
          <w:sz w:val="24"/>
          <w:szCs w:val="24"/>
        </w:rPr>
      </w:pPr>
      <w:r w:rsidRPr="00687BCA">
        <w:rPr>
          <w:sz w:val="24"/>
          <w:szCs w:val="24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CB42DD" w:rsidRPr="00687BCA" w:rsidRDefault="00CB42DD" w:rsidP="00CB42DD">
      <w:pPr>
        <w:pStyle w:val="a3"/>
        <w:rPr>
          <w:sz w:val="24"/>
          <w:szCs w:val="24"/>
        </w:rPr>
      </w:pPr>
      <w:r w:rsidRPr="00687BCA">
        <w:rPr>
          <w:sz w:val="24"/>
          <w:szCs w:val="24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CB42DD" w:rsidRPr="00687BCA" w:rsidRDefault="00CB42DD" w:rsidP="00CB42DD">
      <w:pPr>
        <w:pStyle w:val="a3"/>
        <w:rPr>
          <w:sz w:val="24"/>
          <w:szCs w:val="24"/>
        </w:rPr>
      </w:pPr>
      <w:r w:rsidRPr="00687BCA">
        <w:rPr>
          <w:sz w:val="24"/>
          <w:szCs w:val="24"/>
        </w:rPr>
        <w:t>формирование умений объяснять роль биологии в практической де</w:t>
      </w:r>
      <w:r w:rsidRPr="00687BCA">
        <w:rPr>
          <w:sz w:val="24"/>
          <w:szCs w:val="24"/>
        </w:rPr>
        <w:t>я</w:t>
      </w:r>
      <w:r w:rsidRPr="00687BCA">
        <w:rPr>
          <w:sz w:val="24"/>
          <w:szCs w:val="24"/>
        </w:rPr>
        <w:t>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CB42DD" w:rsidRPr="00687BCA" w:rsidRDefault="00CB42DD" w:rsidP="00CB42DD">
      <w:pPr>
        <w:pStyle w:val="a3"/>
        <w:rPr>
          <w:sz w:val="24"/>
          <w:szCs w:val="24"/>
        </w:rPr>
      </w:pPr>
      <w:r w:rsidRPr="00687BCA">
        <w:rPr>
          <w:sz w:val="24"/>
          <w:szCs w:val="24"/>
        </w:rPr>
        <w:t>формирование экологической культуры в целях сохранения со</w:t>
      </w:r>
      <w:r w:rsidRPr="00687BCA">
        <w:rPr>
          <w:sz w:val="24"/>
          <w:szCs w:val="24"/>
        </w:rPr>
        <w:t>б</w:t>
      </w:r>
      <w:r w:rsidRPr="00687BCA">
        <w:rPr>
          <w:sz w:val="24"/>
          <w:szCs w:val="24"/>
        </w:rPr>
        <w:t>ственного здоровья и охраны окружающей среды.</w:t>
      </w:r>
    </w:p>
    <w:p w:rsidR="00CB42DD" w:rsidRPr="00687BCA" w:rsidRDefault="00CB42DD" w:rsidP="00CB42DD">
      <w:pPr>
        <w:pStyle w:val="a3"/>
        <w:rPr>
          <w:sz w:val="24"/>
          <w:szCs w:val="24"/>
        </w:rPr>
      </w:pPr>
      <w:r w:rsidRPr="00687BCA">
        <w:rPr>
          <w:sz w:val="24"/>
          <w:szCs w:val="24"/>
        </w:rPr>
        <w:t>Достижение целей программы по биологии обеспечивается решением следующих задач:</w:t>
      </w:r>
    </w:p>
    <w:p w:rsidR="00CB42DD" w:rsidRPr="00687BCA" w:rsidRDefault="00CB42DD" w:rsidP="00CB42DD">
      <w:pPr>
        <w:pStyle w:val="a3"/>
        <w:rPr>
          <w:sz w:val="24"/>
          <w:szCs w:val="24"/>
        </w:rPr>
      </w:pPr>
      <w:r w:rsidRPr="00687BCA">
        <w:rPr>
          <w:sz w:val="24"/>
          <w:szCs w:val="24"/>
        </w:rPr>
        <w:t xml:space="preserve">приобретение </w:t>
      </w:r>
      <w:proofErr w:type="gramStart"/>
      <w:r w:rsidRPr="00687BCA">
        <w:rPr>
          <w:sz w:val="24"/>
          <w:szCs w:val="24"/>
        </w:rPr>
        <w:t>обучающимися</w:t>
      </w:r>
      <w:proofErr w:type="gramEnd"/>
      <w:r w:rsidRPr="00687BCA">
        <w:rPr>
          <w:sz w:val="24"/>
          <w:szCs w:val="24"/>
        </w:rPr>
        <w:t xml:space="preserve"> знаний о живой природе, закономе</w:t>
      </w:r>
      <w:r w:rsidRPr="00687BCA">
        <w:rPr>
          <w:sz w:val="24"/>
          <w:szCs w:val="24"/>
        </w:rPr>
        <w:t>р</w:t>
      </w:r>
      <w:r w:rsidRPr="00687BCA">
        <w:rPr>
          <w:sz w:val="24"/>
          <w:szCs w:val="24"/>
        </w:rPr>
        <w:t xml:space="preserve">ностях строения, жизнедеятельности и </w:t>
      </w:r>
      <w:proofErr w:type="spellStart"/>
      <w:r w:rsidRPr="00687BCA">
        <w:rPr>
          <w:sz w:val="24"/>
          <w:szCs w:val="24"/>
        </w:rPr>
        <w:t>средообразующей</w:t>
      </w:r>
      <w:proofErr w:type="spellEnd"/>
      <w:r w:rsidRPr="00687BCA">
        <w:rPr>
          <w:sz w:val="24"/>
          <w:szCs w:val="24"/>
        </w:rPr>
        <w:t xml:space="preserve"> роли орг</w:t>
      </w:r>
      <w:r w:rsidRPr="00687BCA">
        <w:rPr>
          <w:sz w:val="24"/>
          <w:szCs w:val="24"/>
        </w:rPr>
        <w:t>а</w:t>
      </w:r>
      <w:r w:rsidRPr="00687BCA">
        <w:rPr>
          <w:sz w:val="24"/>
          <w:szCs w:val="24"/>
        </w:rPr>
        <w:t>низмов, человеке как биосоциальном существе, о роли биологической науки в практической деятельности людей;</w:t>
      </w:r>
    </w:p>
    <w:p w:rsidR="00CB42DD" w:rsidRPr="00687BCA" w:rsidRDefault="00CB42DD" w:rsidP="00CB42DD">
      <w:pPr>
        <w:pStyle w:val="a3"/>
        <w:rPr>
          <w:sz w:val="24"/>
          <w:szCs w:val="24"/>
        </w:rPr>
      </w:pPr>
      <w:r w:rsidRPr="00687BCA">
        <w:rPr>
          <w:sz w:val="24"/>
          <w:szCs w:val="24"/>
        </w:rPr>
        <w:t>овладение умениями проводить исследования с использованием биологического оборудования и наблюдения за состоянием собстве</w:t>
      </w:r>
      <w:r w:rsidRPr="00687BCA">
        <w:rPr>
          <w:sz w:val="24"/>
          <w:szCs w:val="24"/>
        </w:rPr>
        <w:t>н</w:t>
      </w:r>
      <w:r w:rsidRPr="00687BCA">
        <w:rPr>
          <w:sz w:val="24"/>
          <w:szCs w:val="24"/>
        </w:rPr>
        <w:t>ного организма;</w:t>
      </w:r>
    </w:p>
    <w:p w:rsidR="00CB42DD" w:rsidRPr="00687BCA" w:rsidRDefault="00CB42DD" w:rsidP="00CB42DD">
      <w:pPr>
        <w:pStyle w:val="a3"/>
        <w:rPr>
          <w:sz w:val="24"/>
          <w:szCs w:val="24"/>
        </w:rPr>
      </w:pPr>
      <w:r w:rsidRPr="00687BCA">
        <w:rPr>
          <w:sz w:val="24"/>
          <w:szCs w:val="24"/>
        </w:rPr>
        <w:lastRenderedPageBreak/>
        <w:t>освоение приёмов работы с биологической информацией, в том числе о современных достижениях в области биологии, её анализ и критич</w:t>
      </w:r>
      <w:r w:rsidRPr="00687BCA">
        <w:rPr>
          <w:sz w:val="24"/>
          <w:szCs w:val="24"/>
        </w:rPr>
        <w:t>е</w:t>
      </w:r>
      <w:r w:rsidRPr="00687BCA">
        <w:rPr>
          <w:sz w:val="24"/>
          <w:szCs w:val="24"/>
        </w:rPr>
        <w:t>ское оценивание;</w:t>
      </w:r>
    </w:p>
    <w:p w:rsidR="00CB42DD" w:rsidRPr="00687BCA" w:rsidRDefault="00CB42DD" w:rsidP="00CB42DD">
      <w:pPr>
        <w:pStyle w:val="a3"/>
        <w:rPr>
          <w:sz w:val="24"/>
          <w:szCs w:val="24"/>
        </w:rPr>
      </w:pPr>
      <w:r w:rsidRPr="00687BCA">
        <w:rPr>
          <w:sz w:val="24"/>
          <w:szCs w:val="24"/>
        </w:rPr>
        <w:t>воспитание биологически и экологически грамотной личности, гот</w:t>
      </w:r>
      <w:r w:rsidRPr="00687BCA">
        <w:rPr>
          <w:sz w:val="24"/>
          <w:szCs w:val="24"/>
        </w:rPr>
        <w:t>о</w:t>
      </w:r>
      <w:r w:rsidRPr="00687BCA">
        <w:rPr>
          <w:sz w:val="24"/>
          <w:szCs w:val="24"/>
        </w:rPr>
        <w:t>вой к сохранению собственного здоровья и охраны окружающей среды.</w:t>
      </w:r>
    </w:p>
    <w:p w:rsidR="00CB42DD" w:rsidRPr="00687BCA" w:rsidRDefault="00CB42DD" w:rsidP="00CB42DD">
      <w:pPr>
        <w:pStyle w:val="a3"/>
        <w:rPr>
          <w:sz w:val="24"/>
          <w:szCs w:val="24"/>
        </w:rPr>
      </w:pPr>
      <w:proofErr w:type="gramStart"/>
      <w:r w:rsidRPr="00687BCA">
        <w:rPr>
          <w:sz w:val="24"/>
          <w:szCs w:val="24"/>
        </w:rPr>
        <w:t>Общее число часов, рекомендованных для изучения биологии, –238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proofErr w:type="gramEnd"/>
    </w:p>
    <w:p w:rsidR="00CB42DD" w:rsidRPr="00687BCA" w:rsidRDefault="00CB42DD" w:rsidP="00CB42DD">
      <w:pPr>
        <w:pStyle w:val="a3"/>
        <w:rPr>
          <w:sz w:val="24"/>
          <w:szCs w:val="24"/>
        </w:rPr>
      </w:pPr>
      <w:r w:rsidRPr="00687BCA">
        <w:rPr>
          <w:sz w:val="24"/>
          <w:szCs w:val="24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</w:t>
      </w:r>
      <w:r w:rsidRPr="00687BCA">
        <w:rPr>
          <w:sz w:val="24"/>
          <w:szCs w:val="24"/>
        </w:rPr>
        <w:t>д</w:t>
      </w:r>
      <w:r w:rsidRPr="00687BCA">
        <w:rPr>
          <w:sz w:val="24"/>
          <w:szCs w:val="24"/>
        </w:rPr>
        <w:t>лагаемых в рамках основного государственного экзамена по биологии.</w:t>
      </w:r>
    </w:p>
    <w:p w:rsidR="00B36C9E" w:rsidRPr="00687BCA" w:rsidRDefault="00B36C9E">
      <w:pPr>
        <w:rPr>
          <w:sz w:val="24"/>
          <w:szCs w:val="24"/>
        </w:rPr>
      </w:pPr>
      <w:bookmarkStart w:id="0" w:name="_GoBack"/>
      <w:bookmarkEnd w:id="0"/>
    </w:p>
    <w:sectPr w:rsidR="00B36C9E" w:rsidRPr="00687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2DD"/>
    <w:rsid w:val="00687BCA"/>
    <w:rsid w:val="00B36C9E"/>
    <w:rsid w:val="00CB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B42DD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B42DD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2023-09-15T03:40:00Z</dcterms:created>
  <dcterms:modified xsi:type="dcterms:W3CDTF">2023-09-15T03:43:00Z</dcterms:modified>
</cp:coreProperties>
</file>