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B60" w:rsidRPr="008E6B60" w:rsidRDefault="008E6B60" w:rsidP="008E6B60">
      <w:pPr>
        <w:spacing w:after="0"/>
        <w:jc w:val="center"/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</w:pPr>
      <w:r w:rsidRPr="008E6B60"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  <w:t>Муниципальное  бюджетное  общеобразовательное  учреждение</w:t>
      </w:r>
    </w:p>
    <w:p w:rsidR="008E6B60" w:rsidRPr="008E6B60" w:rsidRDefault="008E6B60" w:rsidP="008E6B60">
      <w:pPr>
        <w:spacing w:after="0"/>
        <w:jc w:val="center"/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</w:pPr>
      <w:r w:rsidRPr="008E6B60"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  <w:t>«Называевская   средняя общеобразовательная школа №1» Омской области</w:t>
      </w:r>
    </w:p>
    <w:p w:rsidR="008E6B60" w:rsidRPr="008E6B60" w:rsidRDefault="008E6B60" w:rsidP="008E6B60">
      <w:pPr>
        <w:spacing w:after="0"/>
        <w:jc w:val="center"/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</w:pPr>
    </w:p>
    <w:tbl>
      <w:tblPr>
        <w:tblW w:w="0" w:type="auto"/>
        <w:jc w:val="center"/>
        <w:tblInd w:w="-120" w:type="dxa"/>
        <w:tblLayout w:type="fixed"/>
        <w:tblLook w:val="04A0" w:firstRow="1" w:lastRow="0" w:firstColumn="1" w:lastColumn="0" w:noHBand="0" w:noVBand="1"/>
      </w:tblPr>
      <w:tblGrid>
        <w:gridCol w:w="3345"/>
        <w:gridCol w:w="4367"/>
      </w:tblGrid>
      <w:tr w:rsidR="008E6B60" w:rsidTr="008E6B60">
        <w:trPr>
          <w:jc w:val="center"/>
        </w:trPr>
        <w:tc>
          <w:tcPr>
            <w:tcW w:w="33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hideMark/>
          </w:tcPr>
          <w:p w:rsidR="008E6B60" w:rsidRDefault="008E6B60">
            <w:pPr>
              <w:widowControl w:val="0"/>
              <w:autoSpaceDE w:val="0"/>
              <w:autoSpaceDN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РАССМОТРЕНА</w:t>
            </w:r>
          </w:p>
        </w:tc>
        <w:tc>
          <w:tcPr>
            <w:tcW w:w="43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8E6B60" w:rsidRDefault="008E6B60">
            <w:pPr>
              <w:widowControl w:val="0"/>
              <w:autoSpaceDE w:val="0"/>
              <w:autoSpaceDN w:val="0"/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                          УТВЕРЖДАЮ</w:t>
            </w:r>
          </w:p>
        </w:tc>
      </w:tr>
      <w:tr w:rsidR="008E6B60" w:rsidTr="008E6B60">
        <w:trPr>
          <w:trHeight w:val="1850"/>
          <w:jc w:val="center"/>
        </w:trPr>
        <w:tc>
          <w:tcPr>
            <w:tcW w:w="33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</w:tcPr>
          <w:p w:rsidR="008E6B60" w:rsidRPr="008E6B60" w:rsidRDefault="008E6B60">
            <w:pPr>
              <w:snapToGrid w:val="0"/>
              <w:spacing w:after="0" w:line="280" w:lineRule="exact"/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val="ru-RU" w:eastAsia="ar-SA"/>
              </w:rPr>
            </w:pPr>
            <w:r w:rsidRPr="008E6B60">
              <w:rPr>
                <w:rFonts w:ascii="Times New Roman" w:hAnsi="Times New Roman" w:cs="Times New Roman"/>
                <w:spacing w:val="8"/>
                <w:sz w:val="28"/>
                <w:szCs w:val="28"/>
                <w:lang w:val="ru-RU" w:eastAsia="ar-SA"/>
              </w:rPr>
              <w:t>на заседании МО</w:t>
            </w:r>
          </w:p>
          <w:p w:rsidR="008E6B60" w:rsidRPr="008E6B60" w:rsidRDefault="008E6B60">
            <w:pPr>
              <w:spacing w:after="0" w:line="280" w:lineRule="exact"/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8E6B60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протокол №8</w:t>
            </w:r>
          </w:p>
          <w:p w:rsidR="008E6B60" w:rsidRPr="008E6B60" w:rsidRDefault="008E6B60">
            <w:pPr>
              <w:spacing w:after="0" w:line="280" w:lineRule="exact"/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8E6B60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от  29.08.2024               </w:t>
            </w:r>
          </w:p>
          <w:p w:rsidR="008E6B60" w:rsidRPr="008E6B60" w:rsidRDefault="008E6B60">
            <w:pPr>
              <w:spacing w:after="0" w:line="280" w:lineRule="exact"/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</w:p>
          <w:p w:rsidR="008E6B60" w:rsidRPr="008E6B60" w:rsidRDefault="008E6B60">
            <w:pPr>
              <w:widowControl w:val="0"/>
              <w:autoSpaceDE w:val="0"/>
              <w:autoSpaceDN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43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8E6B60" w:rsidRPr="008E6B60" w:rsidRDefault="008E6B60">
            <w:pPr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8E6B60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                     Директор МБОУ «Называевская </w:t>
            </w:r>
          </w:p>
          <w:p w:rsidR="008E6B60" w:rsidRPr="008E6B60" w:rsidRDefault="008E6B60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8E6B60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СОШ № 1      </w:t>
            </w:r>
          </w:p>
          <w:p w:rsidR="008E6B60" w:rsidRPr="008E6B60" w:rsidRDefault="008E6B60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8E6B60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  </w:t>
            </w:r>
            <w:proofErr w:type="spellStart"/>
            <w:r w:rsidRPr="008E6B60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Т.В.Шепелева</w:t>
            </w:r>
            <w:proofErr w:type="spellEnd"/>
            <w:r w:rsidRPr="008E6B60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          </w:t>
            </w:r>
          </w:p>
          <w:p w:rsidR="008E6B60" w:rsidRDefault="008E6B60">
            <w:pPr>
              <w:widowControl w:val="0"/>
              <w:autoSpaceDE w:val="0"/>
              <w:autoSpaceDN w:val="0"/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8E6B60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приказ</w:t>
            </w:r>
            <w:proofErr w:type="spellEnd"/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№ 138 </w:t>
            </w:r>
            <w:proofErr w:type="spellStart"/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29.08.2024                </w:t>
            </w:r>
          </w:p>
        </w:tc>
      </w:tr>
    </w:tbl>
    <w:p w:rsidR="008E6B60" w:rsidRPr="008E6B60" w:rsidRDefault="008E6B60" w:rsidP="008E6B60">
      <w:pPr>
        <w:shd w:val="clear" w:color="auto" w:fill="FFFFFF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 w:rsidRPr="008E6B6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РАБОЧАЯ ПРОГРАММА КУРСА ВНЕУРОЧНОЙ ДЕЯТЕЛЬНОСТИ</w:t>
      </w:r>
    </w:p>
    <w:p w:rsidR="008E6B60" w:rsidRPr="008E6B60" w:rsidRDefault="008E6B60" w:rsidP="008E6B60">
      <w:pPr>
        <w:shd w:val="clear" w:color="auto" w:fill="FFFFFF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 w:rsidRPr="008E6B6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«Математическая грамотность»</w:t>
      </w:r>
    </w:p>
    <w:p w:rsidR="008E6B60" w:rsidRPr="008E6B60" w:rsidRDefault="006A3D53" w:rsidP="008E6B60">
      <w:pPr>
        <w:shd w:val="clear" w:color="auto" w:fill="FFFFFF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8</w:t>
      </w:r>
      <w:r w:rsidR="008E6B60" w:rsidRPr="008E6B6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 класс</w:t>
      </w:r>
      <w:bookmarkStart w:id="0" w:name="_GoBack"/>
      <w:bookmarkEnd w:id="0"/>
    </w:p>
    <w:p w:rsidR="008E6B60" w:rsidRPr="008E6B60" w:rsidRDefault="008E6B60" w:rsidP="008E6B60">
      <w:pPr>
        <w:spacing w:after="0"/>
        <w:rPr>
          <w:rFonts w:ascii="Times New Roman" w:hAnsi="Times New Roman" w:cs="Times New Roman"/>
          <w:iCs/>
          <w:sz w:val="28"/>
          <w:szCs w:val="20"/>
          <w:lang w:val="ru-RU" w:eastAsia="ar-SA"/>
        </w:rPr>
      </w:pPr>
    </w:p>
    <w:p w:rsidR="008E6B60" w:rsidRPr="008E6B60" w:rsidRDefault="008E6B60" w:rsidP="008E6B60">
      <w:pPr>
        <w:shd w:val="clear" w:color="auto" w:fill="FFFFFF"/>
        <w:spacing w:before="96" w:after="0" w:line="360" w:lineRule="auto"/>
        <w:jc w:val="right"/>
        <w:rPr>
          <w:rFonts w:ascii="Times New Roman" w:hAnsi="Times New Roman" w:cs="Times New Roman"/>
          <w:bCs/>
          <w:iCs/>
          <w:spacing w:val="6"/>
          <w:sz w:val="24"/>
          <w:szCs w:val="24"/>
          <w:lang w:val="ru-RU" w:eastAsia="ar-SA"/>
        </w:rPr>
      </w:pPr>
    </w:p>
    <w:p w:rsidR="008E6B60" w:rsidRPr="008E6B60" w:rsidRDefault="008E6B60" w:rsidP="008E6B60">
      <w:pPr>
        <w:spacing w:after="0"/>
        <w:jc w:val="center"/>
        <w:rPr>
          <w:rFonts w:ascii="Times New Roman" w:hAnsi="Times New Roman" w:cs="Times New Roman"/>
          <w:sz w:val="20"/>
          <w:szCs w:val="20"/>
          <w:lang w:val="ru-RU" w:eastAsia="ar-SA"/>
        </w:rPr>
      </w:pPr>
    </w:p>
    <w:p w:rsidR="008E6B60" w:rsidRPr="008E6B60" w:rsidRDefault="008E6B60" w:rsidP="008E6B60">
      <w:pPr>
        <w:shd w:val="clear" w:color="auto" w:fill="FFFFFF"/>
        <w:spacing w:before="96" w:after="0" w:line="360" w:lineRule="auto"/>
        <w:rPr>
          <w:rFonts w:ascii="Times New Roman" w:hAnsi="Times New Roman" w:cs="Times New Roman"/>
          <w:bCs/>
          <w:i/>
          <w:iCs/>
          <w:spacing w:val="6"/>
          <w:sz w:val="20"/>
          <w:szCs w:val="20"/>
          <w:lang w:val="ru-RU" w:eastAsia="ar-SA"/>
        </w:rPr>
      </w:pPr>
    </w:p>
    <w:p w:rsidR="008E6B60" w:rsidRPr="008E6B60" w:rsidRDefault="008E6B60" w:rsidP="008E6B60">
      <w:pPr>
        <w:shd w:val="clear" w:color="auto" w:fill="FFFFFF"/>
        <w:spacing w:before="96" w:after="0" w:line="360" w:lineRule="auto"/>
        <w:rPr>
          <w:rFonts w:ascii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 w:rsidRPr="008E6B60">
        <w:rPr>
          <w:rFonts w:ascii="Times New Roman" w:hAnsi="Times New Roman" w:cs="Times New Roman"/>
          <w:bCs/>
          <w:iCs/>
          <w:color w:val="336699"/>
          <w:spacing w:val="6"/>
          <w:sz w:val="24"/>
          <w:szCs w:val="24"/>
          <w:lang w:val="ru-RU" w:eastAsia="ar-SA"/>
        </w:rPr>
        <w:t xml:space="preserve">            </w:t>
      </w:r>
      <w:r w:rsidRPr="008E6B60">
        <w:rPr>
          <w:rFonts w:ascii="Times New Roman" w:hAnsi="Times New Roman" w:cs="Times New Roman"/>
          <w:bCs/>
          <w:iCs/>
          <w:color w:val="336699"/>
          <w:spacing w:val="6"/>
          <w:sz w:val="24"/>
          <w:szCs w:val="24"/>
          <w:lang w:val="ru-RU" w:eastAsia="ar-SA"/>
        </w:rPr>
        <w:t xml:space="preserve">                         </w:t>
      </w:r>
      <w:r w:rsidRPr="008E6B6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 </w:t>
      </w: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                                                                                                 </w:t>
      </w:r>
      <w:r w:rsidRPr="008E6B6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 Составитель: учитель</w:t>
      </w:r>
    </w:p>
    <w:p w:rsidR="008E6B60" w:rsidRPr="008E6B60" w:rsidRDefault="008E6B60" w:rsidP="008E6B60">
      <w:pPr>
        <w:shd w:val="clear" w:color="auto" w:fill="FFFFFF"/>
        <w:spacing w:before="96" w:after="0" w:line="360" w:lineRule="auto"/>
        <w:jc w:val="right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 w:rsidRPr="008E6B6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 </w:t>
      </w:r>
      <w:proofErr w:type="spellStart"/>
      <w:r w:rsidRPr="008E6B6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Аралбаева</w:t>
      </w:r>
      <w:proofErr w:type="spellEnd"/>
      <w:r w:rsidRPr="008E6B6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 </w:t>
      </w:r>
      <w:proofErr w:type="spellStart"/>
      <w:r w:rsidRPr="008E6B6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Кымбат</w:t>
      </w:r>
      <w:proofErr w:type="spellEnd"/>
      <w:r w:rsidRPr="008E6B6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 </w:t>
      </w:r>
      <w:proofErr w:type="spellStart"/>
      <w:r w:rsidRPr="008E6B6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Тлегеновна</w:t>
      </w:r>
      <w:proofErr w:type="spellEnd"/>
      <w:r w:rsidRPr="008E6B6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 </w:t>
      </w:r>
    </w:p>
    <w:p w:rsidR="008E6B60" w:rsidRPr="008E6B60" w:rsidRDefault="008E6B60" w:rsidP="008E6B60">
      <w:pPr>
        <w:shd w:val="clear" w:color="auto" w:fill="FFFFFF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8E6B60" w:rsidRDefault="008E6B60" w:rsidP="008E6B60">
      <w:pPr>
        <w:shd w:val="clear" w:color="auto" w:fill="FFFFFF"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 w:rsidRPr="008E6B6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Называевск 2024</w:t>
      </w:r>
    </w:p>
    <w:p w:rsidR="008E6B60" w:rsidRDefault="008E6B60" w:rsidP="00604CBA">
      <w:pPr>
        <w:pStyle w:val="a9"/>
        <w:spacing w:after="100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13221A" w:rsidRPr="00A760F2" w:rsidRDefault="004A2951" w:rsidP="00604CBA">
      <w:pPr>
        <w:pStyle w:val="a9"/>
        <w:spacing w:after="10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760F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КУРСА ВНЕУРОЧНОЙ ДЕЯТЕЛЬНОСТИ</w:t>
      </w:r>
    </w:p>
    <w:p w:rsidR="0013221A" w:rsidRPr="00A760F2" w:rsidRDefault="0013221A" w:rsidP="0013221A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760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1. Проценты. Основные задачи на проценты. (11 ч.)</w:t>
      </w:r>
    </w:p>
    <w:p w:rsidR="0013221A" w:rsidRPr="00A760F2" w:rsidRDefault="0013221A" w:rsidP="0013221A">
      <w:pPr>
        <w:pStyle w:val="a9"/>
        <w:spacing w:after="1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760F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Сообщается история появления процентов; устраняются пробелы в знаниях по решению основных задач на проценты: а) нахождение процента от числа (величины); б) нахождение числа по его проценту; в) нахождение процента одного числа от другого. Актуализируются знания об арифметических и алгебраических приемах решения задач.</w:t>
      </w:r>
      <w:r w:rsidRPr="00A760F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760F2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val="ru-RU"/>
        </w:rPr>
        <w:t>Метод обучения</w:t>
      </w:r>
      <w:r w:rsidRPr="00A760F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лекция, беседа, объяснение.</w:t>
      </w:r>
      <w:r w:rsidRPr="00A760F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760F2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val="ru-RU"/>
        </w:rPr>
        <w:t>Форма контроля</w:t>
      </w:r>
      <w:r w:rsidRPr="00A760F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проверка самостоятельно решенных задач, самостоятельная работа.</w:t>
      </w:r>
    </w:p>
    <w:p w:rsidR="0013221A" w:rsidRPr="00A760F2" w:rsidRDefault="0013221A" w:rsidP="0013221A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760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2. Процентные расчеты в жизненных ситуациях. </w:t>
      </w:r>
      <w:r w:rsidRPr="008E6B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</w:t>
      </w:r>
      <w:r w:rsidRPr="00A760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</w:t>
      </w:r>
      <w:r w:rsidRPr="008E6B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ч</w:t>
      </w:r>
      <w:r w:rsidRPr="00A760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8E6B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13221A" w:rsidRPr="00A760F2" w:rsidRDefault="0013221A" w:rsidP="0013221A">
      <w:pPr>
        <w:pStyle w:val="a9"/>
        <w:spacing w:after="1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760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широты применения в жизни процентных расчетов. Введение базовых понятий экономики: процент прибыли, стоимость товара, заработная плата, бюджетный дефицит и профицит, изменение тарифов, пеня и др. решение задач, связанных с банковскими расчетами: вычисление ставок процентов в банках; процентный прирост; определение начальных вкладов. Выполнение тренировочных упражнений.</w:t>
      </w:r>
      <w:r w:rsidRPr="00A760F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760F2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val="ru-RU"/>
        </w:rPr>
        <w:t>Форма занятий</w:t>
      </w:r>
      <w:r w:rsidRPr="00A760F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объяснение, практическая работа.</w:t>
      </w:r>
      <w:r w:rsidRPr="00A760F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760F2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val="ru-RU"/>
        </w:rPr>
        <w:t>Метод обучения</w:t>
      </w:r>
      <w:r w:rsidRPr="00A760F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выполнение тренировочных задач.</w:t>
      </w:r>
      <w:r w:rsidRPr="00A760F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760F2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val="ru-RU"/>
        </w:rPr>
        <w:t>Формы контроля</w:t>
      </w:r>
      <w:r w:rsidRPr="00A760F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проверка самостоятельно решенных задач.</w:t>
      </w:r>
    </w:p>
    <w:p w:rsidR="0013221A" w:rsidRPr="00A760F2" w:rsidRDefault="0013221A" w:rsidP="0013221A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760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3. Задачи на смеси, сплавы, концентрацию. (6 ч.)</w:t>
      </w:r>
    </w:p>
    <w:p w:rsidR="0013221A" w:rsidRPr="00A760F2" w:rsidRDefault="0013221A" w:rsidP="0013221A">
      <w:pPr>
        <w:pStyle w:val="a9"/>
        <w:spacing w:after="1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760F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Усвоение учащимися понятий концентрации вещества, процентного раствора. Формирование умения работать с законом сохранения массы. Обобщение полученных знаний при решении задач на проценты.</w:t>
      </w:r>
      <w:r w:rsidRPr="00A760F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760F2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val="ru-RU"/>
        </w:rPr>
        <w:t>Форма занятий</w:t>
      </w:r>
      <w:r w:rsidRPr="00A760F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комбинированные занятия.</w:t>
      </w:r>
      <w:r w:rsidRPr="00A760F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760F2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val="ru-RU"/>
        </w:rPr>
        <w:t>Метод обучения:</w:t>
      </w:r>
      <w:r w:rsidRPr="00A760F2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 </w:t>
      </w:r>
      <w:r w:rsidRPr="00A760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рассказ, объяснение, выполнение практических заданий.</w:t>
      </w:r>
    </w:p>
    <w:p w:rsidR="0013221A" w:rsidRPr="00A760F2" w:rsidRDefault="0013221A" w:rsidP="0013221A">
      <w:pPr>
        <w:pStyle w:val="a9"/>
        <w:spacing w:after="1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760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разнообразных задач по всему курсу. Тестирование. (8 ч.</w:t>
      </w:r>
      <w:r w:rsidRPr="00A760F2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13221A" w:rsidRPr="00A760F2" w:rsidRDefault="0013221A" w:rsidP="0013221A">
      <w:pPr>
        <w:pStyle w:val="a9"/>
        <w:spacing w:after="1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760F2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val="ru-RU"/>
        </w:rPr>
        <w:t>Форма занятий</w:t>
      </w:r>
      <w:r w:rsidRPr="00A760F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практическая работа.</w:t>
      </w:r>
    </w:p>
    <w:p w:rsidR="0013221A" w:rsidRPr="00A760F2" w:rsidRDefault="0013221A" w:rsidP="0013221A">
      <w:pPr>
        <w:pStyle w:val="a9"/>
        <w:spacing w:after="1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760F2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val="ru-RU"/>
        </w:rPr>
        <w:t>Методы занятий</w:t>
      </w:r>
      <w:r w:rsidRPr="00A760F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беседа, творческие задания.</w:t>
      </w:r>
    </w:p>
    <w:p w:rsidR="0013221A" w:rsidRPr="00A760F2" w:rsidRDefault="0013221A" w:rsidP="0013221A">
      <w:pPr>
        <w:pStyle w:val="a9"/>
        <w:spacing w:after="1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760F2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val="ru-RU"/>
        </w:rPr>
        <w:t>Форма контроля</w:t>
      </w:r>
      <w:r w:rsidRPr="00A760F2">
        <w:rPr>
          <w:rFonts w:ascii="Times New Roman" w:hAnsi="Times New Roman" w:cs="Times New Roman"/>
          <w:color w:val="000000"/>
          <w:sz w:val="24"/>
          <w:szCs w:val="24"/>
          <w:lang w:val="ru-RU"/>
        </w:rPr>
        <w:t>: самостоятельная работа.</w:t>
      </w:r>
    </w:p>
    <w:p w:rsidR="0013221A" w:rsidRPr="00A760F2" w:rsidRDefault="0013221A" w:rsidP="0013221A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760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Заключительное занятие. (2 часа).</w:t>
      </w:r>
    </w:p>
    <w:p w:rsidR="0013221A" w:rsidRPr="00A760F2" w:rsidRDefault="0013221A" w:rsidP="0013221A">
      <w:pPr>
        <w:pStyle w:val="a9"/>
        <w:spacing w:after="1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760F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Деловая игра «Проценты в современной жизни»</w:t>
      </w:r>
    </w:p>
    <w:p w:rsidR="0013221A" w:rsidRPr="00A760F2" w:rsidRDefault="0013221A" w:rsidP="0013221A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760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Заключительное занятие (1 час).</w:t>
      </w:r>
    </w:p>
    <w:p w:rsidR="004A2951" w:rsidRPr="00A760F2" w:rsidRDefault="004A2951" w:rsidP="004A2951">
      <w:pPr>
        <w:pStyle w:val="110"/>
        <w:spacing w:before="64"/>
        <w:ind w:left="0"/>
        <w:rPr>
          <w:rFonts w:eastAsiaTheme="minorHAnsi"/>
          <w:bCs w:val="0"/>
          <w:color w:val="000000"/>
        </w:rPr>
      </w:pPr>
    </w:p>
    <w:p w:rsidR="004A2951" w:rsidRPr="00A760F2" w:rsidRDefault="004A2951" w:rsidP="004A2951">
      <w:pPr>
        <w:pStyle w:val="110"/>
        <w:spacing w:before="64"/>
        <w:ind w:left="0"/>
        <w:jc w:val="center"/>
      </w:pPr>
      <w:r w:rsidRPr="00A760F2">
        <w:lastRenderedPageBreak/>
        <w:t>ПЛАНИРУЕМЫЕ</w:t>
      </w:r>
      <w:r w:rsidRPr="00A760F2">
        <w:rPr>
          <w:spacing w:val="-10"/>
        </w:rPr>
        <w:t xml:space="preserve"> </w:t>
      </w:r>
      <w:r w:rsidRPr="00A760F2">
        <w:rPr>
          <w:spacing w:val="-2"/>
        </w:rPr>
        <w:t>РЕЗУЛЬТАТЫ КУРСА ВНЕУРОЧНОЙ ДЕЯТЕЛЬНОСТИ</w:t>
      </w:r>
    </w:p>
    <w:p w:rsidR="004A2951" w:rsidRPr="00A760F2" w:rsidRDefault="004A2951" w:rsidP="004A295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A2951" w:rsidRPr="00A760F2" w:rsidRDefault="004A2951" w:rsidP="004A2951">
      <w:pPr>
        <w:spacing w:before="3" w:line="319" w:lineRule="exact"/>
        <w:ind w:left="11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760F2">
        <w:rPr>
          <w:rFonts w:ascii="Times New Roman" w:hAnsi="Times New Roman" w:cs="Times New Roman"/>
          <w:b/>
          <w:sz w:val="24"/>
          <w:szCs w:val="24"/>
          <w:lang w:val="ru-RU"/>
        </w:rPr>
        <w:t>Личностные</w:t>
      </w:r>
      <w:r w:rsidRPr="00A760F2">
        <w:rPr>
          <w:rFonts w:ascii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Pr="00A760F2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результаты:</w:t>
      </w:r>
    </w:p>
    <w:p w:rsidR="004A2951" w:rsidRPr="00A760F2" w:rsidRDefault="004A2951" w:rsidP="004A2951">
      <w:pPr>
        <w:pStyle w:val="af6"/>
        <w:numPr>
          <w:ilvl w:val="0"/>
          <w:numId w:val="1"/>
        </w:numPr>
        <w:tabs>
          <w:tab w:val="left" w:pos="825"/>
          <w:tab w:val="left" w:pos="827"/>
        </w:tabs>
        <w:spacing w:line="339" w:lineRule="exact"/>
        <w:ind w:left="826" w:hanging="357"/>
        <w:rPr>
          <w:sz w:val="24"/>
          <w:szCs w:val="24"/>
        </w:rPr>
      </w:pPr>
      <w:r w:rsidRPr="00A760F2">
        <w:rPr>
          <w:sz w:val="24"/>
          <w:szCs w:val="24"/>
        </w:rPr>
        <w:t>ответственно</w:t>
      </w:r>
      <w:r w:rsidRPr="00A760F2">
        <w:rPr>
          <w:spacing w:val="-5"/>
          <w:sz w:val="24"/>
          <w:szCs w:val="24"/>
        </w:rPr>
        <w:t xml:space="preserve"> </w:t>
      </w:r>
      <w:r w:rsidRPr="00A760F2">
        <w:rPr>
          <w:sz w:val="24"/>
          <w:szCs w:val="24"/>
        </w:rPr>
        <w:t>относиться</w:t>
      </w:r>
      <w:r w:rsidRPr="00A760F2">
        <w:rPr>
          <w:spacing w:val="-6"/>
          <w:sz w:val="24"/>
          <w:szCs w:val="24"/>
        </w:rPr>
        <w:t xml:space="preserve"> </w:t>
      </w:r>
      <w:r w:rsidRPr="00A760F2">
        <w:rPr>
          <w:sz w:val="24"/>
          <w:szCs w:val="24"/>
        </w:rPr>
        <w:t>к</w:t>
      </w:r>
      <w:r w:rsidRPr="00A760F2">
        <w:rPr>
          <w:spacing w:val="-5"/>
          <w:sz w:val="24"/>
          <w:szCs w:val="24"/>
        </w:rPr>
        <w:t xml:space="preserve"> </w:t>
      </w:r>
      <w:r w:rsidRPr="00A760F2">
        <w:rPr>
          <w:spacing w:val="-2"/>
          <w:sz w:val="24"/>
          <w:szCs w:val="24"/>
        </w:rPr>
        <w:t>учебе,</w:t>
      </w:r>
    </w:p>
    <w:p w:rsidR="004A2951" w:rsidRPr="00A760F2" w:rsidRDefault="004A2951" w:rsidP="004A2951">
      <w:pPr>
        <w:pStyle w:val="af6"/>
        <w:numPr>
          <w:ilvl w:val="0"/>
          <w:numId w:val="1"/>
        </w:numPr>
        <w:tabs>
          <w:tab w:val="left" w:pos="825"/>
          <w:tab w:val="left" w:pos="827"/>
        </w:tabs>
        <w:spacing w:line="342" w:lineRule="exact"/>
        <w:ind w:left="826" w:hanging="357"/>
        <w:rPr>
          <w:sz w:val="24"/>
          <w:szCs w:val="24"/>
        </w:rPr>
      </w:pPr>
      <w:r w:rsidRPr="00A760F2">
        <w:rPr>
          <w:sz w:val="24"/>
          <w:szCs w:val="24"/>
        </w:rPr>
        <w:t>быть</w:t>
      </w:r>
      <w:r w:rsidRPr="00A760F2">
        <w:rPr>
          <w:spacing w:val="-7"/>
          <w:sz w:val="24"/>
          <w:szCs w:val="24"/>
        </w:rPr>
        <w:t xml:space="preserve"> </w:t>
      </w:r>
      <w:r w:rsidRPr="00A760F2">
        <w:rPr>
          <w:sz w:val="24"/>
          <w:szCs w:val="24"/>
        </w:rPr>
        <w:t>готовым</w:t>
      </w:r>
      <w:r w:rsidRPr="00A760F2">
        <w:rPr>
          <w:spacing w:val="-4"/>
          <w:sz w:val="24"/>
          <w:szCs w:val="24"/>
        </w:rPr>
        <w:t xml:space="preserve"> </w:t>
      </w:r>
      <w:r w:rsidRPr="00A760F2">
        <w:rPr>
          <w:sz w:val="24"/>
          <w:szCs w:val="24"/>
        </w:rPr>
        <w:t>к</w:t>
      </w:r>
      <w:r w:rsidRPr="00A760F2">
        <w:rPr>
          <w:spacing w:val="-4"/>
          <w:sz w:val="24"/>
          <w:szCs w:val="24"/>
        </w:rPr>
        <w:t xml:space="preserve"> </w:t>
      </w:r>
      <w:r w:rsidRPr="00A760F2">
        <w:rPr>
          <w:sz w:val="24"/>
          <w:szCs w:val="24"/>
        </w:rPr>
        <w:t>саморазвитию</w:t>
      </w:r>
      <w:r w:rsidRPr="00A760F2">
        <w:rPr>
          <w:spacing w:val="-6"/>
          <w:sz w:val="24"/>
          <w:szCs w:val="24"/>
        </w:rPr>
        <w:t xml:space="preserve"> </w:t>
      </w:r>
      <w:r w:rsidRPr="00A760F2">
        <w:rPr>
          <w:sz w:val="24"/>
          <w:szCs w:val="24"/>
        </w:rPr>
        <w:t>и</w:t>
      </w:r>
      <w:r w:rsidRPr="00A760F2">
        <w:rPr>
          <w:spacing w:val="-3"/>
          <w:sz w:val="24"/>
          <w:szCs w:val="24"/>
        </w:rPr>
        <w:t xml:space="preserve"> </w:t>
      </w:r>
      <w:r w:rsidRPr="00A760F2">
        <w:rPr>
          <w:spacing w:val="-2"/>
          <w:sz w:val="24"/>
          <w:szCs w:val="24"/>
        </w:rPr>
        <w:t>самообразованию;</w:t>
      </w:r>
    </w:p>
    <w:p w:rsidR="004A2951" w:rsidRPr="00A760F2" w:rsidRDefault="004A2951" w:rsidP="004A2951">
      <w:pPr>
        <w:pStyle w:val="af6"/>
        <w:numPr>
          <w:ilvl w:val="0"/>
          <w:numId w:val="1"/>
        </w:numPr>
        <w:tabs>
          <w:tab w:val="left" w:pos="825"/>
          <w:tab w:val="left" w:pos="827"/>
        </w:tabs>
        <w:ind w:left="826" w:hanging="357"/>
        <w:rPr>
          <w:sz w:val="24"/>
          <w:szCs w:val="24"/>
        </w:rPr>
      </w:pPr>
      <w:r w:rsidRPr="00A760F2">
        <w:rPr>
          <w:sz w:val="24"/>
          <w:szCs w:val="24"/>
        </w:rPr>
        <w:t>сотрудничать</w:t>
      </w:r>
      <w:r w:rsidRPr="00A760F2">
        <w:rPr>
          <w:spacing w:val="-10"/>
          <w:sz w:val="24"/>
          <w:szCs w:val="24"/>
        </w:rPr>
        <w:t xml:space="preserve"> </w:t>
      </w:r>
      <w:r w:rsidRPr="00A760F2">
        <w:rPr>
          <w:sz w:val="24"/>
          <w:szCs w:val="24"/>
        </w:rPr>
        <w:t>со</w:t>
      </w:r>
      <w:r w:rsidRPr="00A760F2">
        <w:rPr>
          <w:spacing w:val="-6"/>
          <w:sz w:val="24"/>
          <w:szCs w:val="24"/>
        </w:rPr>
        <w:t xml:space="preserve"> </w:t>
      </w:r>
      <w:r w:rsidRPr="00A760F2">
        <w:rPr>
          <w:sz w:val="24"/>
          <w:szCs w:val="24"/>
        </w:rPr>
        <w:t>сверстниками</w:t>
      </w:r>
      <w:r w:rsidRPr="00A760F2">
        <w:rPr>
          <w:spacing w:val="-3"/>
          <w:sz w:val="24"/>
          <w:szCs w:val="24"/>
        </w:rPr>
        <w:t xml:space="preserve"> </w:t>
      </w:r>
      <w:r w:rsidRPr="00A760F2">
        <w:rPr>
          <w:sz w:val="24"/>
          <w:szCs w:val="24"/>
        </w:rPr>
        <w:t>в</w:t>
      </w:r>
      <w:r w:rsidRPr="00A760F2">
        <w:rPr>
          <w:spacing w:val="-8"/>
          <w:sz w:val="24"/>
          <w:szCs w:val="24"/>
        </w:rPr>
        <w:t xml:space="preserve"> </w:t>
      </w:r>
      <w:r w:rsidRPr="00A760F2">
        <w:rPr>
          <w:sz w:val="24"/>
          <w:szCs w:val="24"/>
        </w:rPr>
        <w:t>учебно-исследовательской</w:t>
      </w:r>
      <w:r w:rsidRPr="00A760F2">
        <w:rPr>
          <w:spacing w:val="-8"/>
          <w:sz w:val="24"/>
          <w:szCs w:val="24"/>
        </w:rPr>
        <w:t xml:space="preserve"> </w:t>
      </w:r>
      <w:r w:rsidRPr="00A760F2">
        <w:rPr>
          <w:spacing w:val="-2"/>
          <w:sz w:val="24"/>
          <w:szCs w:val="24"/>
        </w:rPr>
        <w:t>деятельности;</w:t>
      </w:r>
    </w:p>
    <w:p w:rsidR="004A2951" w:rsidRPr="00A760F2" w:rsidRDefault="004A2951" w:rsidP="004A2951">
      <w:pPr>
        <w:pStyle w:val="110"/>
        <w:spacing w:line="320" w:lineRule="exact"/>
        <w:jc w:val="both"/>
      </w:pPr>
      <w:proofErr w:type="spellStart"/>
      <w:r w:rsidRPr="00A760F2">
        <w:t>Метапредметные</w:t>
      </w:r>
      <w:proofErr w:type="spellEnd"/>
      <w:r w:rsidRPr="00A760F2">
        <w:rPr>
          <w:spacing w:val="-8"/>
        </w:rPr>
        <w:t xml:space="preserve"> </w:t>
      </w:r>
      <w:r w:rsidRPr="00A760F2">
        <w:rPr>
          <w:spacing w:val="-2"/>
        </w:rPr>
        <w:t>результаты:</w:t>
      </w:r>
    </w:p>
    <w:p w:rsidR="004A2951" w:rsidRPr="00A760F2" w:rsidRDefault="004A2951" w:rsidP="004A2951">
      <w:pPr>
        <w:pStyle w:val="af6"/>
        <w:numPr>
          <w:ilvl w:val="0"/>
          <w:numId w:val="1"/>
        </w:numPr>
        <w:tabs>
          <w:tab w:val="left" w:pos="834"/>
        </w:tabs>
        <w:ind w:right="636" w:hanging="360"/>
        <w:jc w:val="both"/>
        <w:rPr>
          <w:sz w:val="24"/>
          <w:szCs w:val="24"/>
        </w:rPr>
      </w:pPr>
      <w:r w:rsidRPr="00A760F2">
        <w:rPr>
          <w:sz w:val="24"/>
          <w:szCs w:val="24"/>
        </w:rPr>
        <w:t>самостоятельно</w:t>
      </w:r>
      <w:r w:rsidRPr="00A760F2">
        <w:rPr>
          <w:spacing w:val="-5"/>
          <w:sz w:val="24"/>
          <w:szCs w:val="24"/>
        </w:rPr>
        <w:t xml:space="preserve"> </w:t>
      </w:r>
      <w:r w:rsidRPr="00A760F2">
        <w:rPr>
          <w:sz w:val="24"/>
          <w:szCs w:val="24"/>
        </w:rPr>
        <w:t>планировать</w:t>
      </w:r>
      <w:r w:rsidRPr="00A760F2">
        <w:rPr>
          <w:spacing w:val="-6"/>
          <w:sz w:val="24"/>
          <w:szCs w:val="24"/>
        </w:rPr>
        <w:t xml:space="preserve"> </w:t>
      </w:r>
      <w:r w:rsidRPr="00A760F2">
        <w:rPr>
          <w:sz w:val="24"/>
          <w:szCs w:val="24"/>
        </w:rPr>
        <w:t>пути</w:t>
      </w:r>
      <w:r w:rsidRPr="00A760F2">
        <w:rPr>
          <w:spacing w:val="-4"/>
          <w:sz w:val="24"/>
          <w:szCs w:val="24"/>
        </w:rPr>
        <w:t xml:space="preserve"> </w:t>
      </w:r>
      <w:r w:rsidRPr="00A760F2">
        <w:rPr>
          <w:sz w:val="24"/>
          <w:szCs w:val="24"/>
        </w:rPr>
        <w:t>достижения</w:t>
      </w:r>
      <w:r w:rsidRPr="00A760F2">
        <w:rPr>
          <w:spacing w:val="-4"/>
          <w:sz w:val="24"/>
          <w:szCs w:val="24"/>
        </w:rPr>
        <w:t xml:space="preserve"> </w:t>
      </w:r>
      <w:r w:rsidRPr="00A760F2">
        <w:rPr>
          <w:sz w:val="24"/>
          <w:szCs w:val="24"/>
        </w:rPr>
        <w:t>целей,</w:t>
      </w:r>
      <w:r w:rsidRPr="00A760F2">
        <w:rPr>
          <w:spacing w:val="-5"/>
          <w:sz w:val="24"/>
          <w:szCs w:val="24"/>
        </w:rPr>
        <w:t xml:space="preserve"> </w:t>
      </w:r>
      <w:r w:rsidRPr="00A760F2">
        <w:rPr>
          <w:sz w:val="24"/>
          <w:szCs w:val="24"/>
        </w:rPr>
        <w:t>осознанно</w:t>
      </w:r>
      <w:r w:rsidRPr="00A760F2">
        <w:rPr>
          <w:spacing w:val="-4"/>
          <w:sz w:val="24"/>
          <w:szCs w:val="24"/>
        </w:rPr>
        <w:t xml:space="preserve"> </w:t>
      </w:r>
      <w:r w:rsidRPr="00A760F2">
        <w:rPr>
          <w:sz w:val="24"/>
          <w:szCs w:val="24"/>
        </w:rPr>
        <w:t>выбирать наиболее эффективные способы решения уче</w:t>
      </w:r>
      <w:r w:rsidRPr="00A760F2">
        <w:rPr>
          <w:sz w:val="24"/>
          <w:szCs w:val="24"/>
        </w:rPr>
        <w:t>б</w:t>
      </w:r>
      <w:r w:rsidRPr="00A760F2">
        <w:rPr>
          <w:sz w:val="24"/>
          <w:szCs w:val="24"/>
        </w:rPr>
        <w:t xml:space="preserve">ных и познавательных </w:t>
      </w:r>
      <w:r w:rsidRPr="00A760F2">
        <w:rPr>
          <w:spacing w:val="-2"/>
          <w:sz w:val="24"/>
          <w:szCs w:val="24"/>
        </w:rPr>
        <w:t>задач;</w:t>
      </w:r>
    </w:p>
    <w:p w:rsidR="004A2951" w:rsidRPr="00A760F2" w:rsidRDefault="004A2951" w:rsidP="004A2951">
      <w:pPr>
        <w:pStyle w:val="af6"/>
        <w:numPr>
          <w:ilvl w:val="0"/>
          <w:numId w:val="1"/>
        </w:numPr>
        <w:tabs>
          <w:tab w:val="left" w:pos="834"/>
        </w:tabs>
        <w:ind w:right="629" w:hanging="360"/>
        <w:jc w:val="both"/>
        <w:rPr>
          <w:sz w:val="24"/>
          <w:szCs w:val="24"/>
        </w:rPr>
      </w:pPr>
      <w:r w:rsidRPr="00A760F2">
        <w:rPr>
          <w:sz w:val="24"/>
          <w:szCs w:val="24"/>
        </w:rPr>
        <w:t>организовывать учебное сотрудничество и совместную деятельность с учителем</w:t>
      </w:r>
      <w:r w:rsidRPr="00A760F2">
        <w:rPr>
          <w:spacing w:val="-2"/>
          <w:sz w:val="24"/>
          <w:szCs w:val="24"/>
        </w:rPr>
        <w:t xml:space="preserve"> </w:t>
      </w:r>
      <w:r w:rsidRPr="00A760F2">
        <w:rPr>
          <w:sz w:val="24"/>
          <w:szCs w:val="24"/>
        </w:rPr>
        <w:t>и</w:t>
      </w:r>
      <w:r w:rsidRPr="00A760F2">
        <w:rPr>
          <w:spacing w:val="-1"/>
          <w:sz w:val="24"/>
          <w:szCs w:val="24"/>
        </w:rPr>
        <w:t xml:space="preserve"> </w:t>
      </w:r>
      <w:r w:rsidRPr="00A760F2">
        <w:rPr>
          <w:sz w:val="24"/>
          <w:szCs w:val="24"/>
        </w:rPr>
        <w:t>сверстниками:</w:t>
      </w:r>
      <w:r w:rsidRPr="00A760F2">
        <w:rPr>
          <w:spacing w:val="-2"/>
          <w:sz w:val="24"/>
          <w:szCs w:val="24"/>
        </w:rPr>
        <w:t xml:space="preserve"> </w:t>
      </w:r>
      <w:r w:rsidRPr="00A760F2">
        <w:rPr>
          <w:sz w:val="24"/>
          <w:szCs w:val="24"/>
        </w:rPr>
        <w:t>определять</w:t>
      </w:r>
      <w:r w:rsidRPr="00A760F2">
        <w:rPr>
          <w:spacing w:val="-3"/>
          <w:sz w:val="24"/>
          <w:szCs w:val="24"/>
        </w:rPr>
        <w:t xml:space="preserve"> </w:t>
      </w:r>
      <w:r w:rsidRPr="00A760F2">
        <w:rPr>
          <w:sz w:val="24"/>
          <w:szCs w:val="24"/>
        </w:rPr>
        <w:t>цели,</w:t>
      </w:r>
      <w:r w:rsidRPr="00A760F2">
        <w:rPr>
          <w:spacing w:val="-2"/>
          <w:sz w:val="24"/>
          <w:szCs w:val="24"/>
        </w:rPr>
        <w:t xml:space="preserve"> </w:t>
      </w:r>
      <w:r w:rsidRPr="00A760F2">
        <w:rPr>
          <w:sz w:val="24"/>
          <w:szCs w:val="24"/>
        </w:rPr>
        <w:t>ра</w:t>
      </w:r>
      <w:r w:rsidRPr="00A760F2">
        <w:rPr>
          <w:sz w:val="24"/>
          <w:szCs w:val="24"/>
        </w:rPr>
        <w:t>с</w:t>
      </w:r>
      <w:r w:rsidRPr="00A760F2">
        <w:rPr>
          <w:sz w:val="24"/>
          <w:szCs w:val="24"/>
        </w:rPr>
        <w:t>пределять</w:t>
      </w:r>
      <w:r w:rsidRPr="00A760F2">
        <w:rPr>
          <w:spacing w:val="-3"/>
          <w:sz w:val="24"/>
          <w:szCs w:val="24"/>
        </w:rPr>
        <w:t xml:space="preserve"> </w:t>
      </w:r>
      <w:r w:rsidRPr="00A760F2">
        <w:rPr>
          <w:sz w:val="24"/>
          <w:szCs w:val="24"/>
        </w:rPr>
        <w:t>функции</w:t>
      </w:r>
      <w:r w:rsidRPr="00A760F2">
        <w:rPr>
          <w:spacing w:val="-3"/>
          <w:sz w:val="24"/>
          <w:szCs w:val="24"/>
        </w:rPr>
        <w:t xml:space="preserve"> </w:t>
      </w:r>
      <w:r w:rsidRPr="00A760F2">
        <w:rPr>
          <w:sz w:val="24"/>
          <w:szCs w:val="24"/>
        </w:rPr>
        <w:t>и</w:t>
      </w:r>
      <w:r w:rsidRPr="00A760F2">
        <w:rPr>
          <w:spacing w:val="-1"/>
          <w:sz w:val="24"/>
          <w:szCs w:val="24"/>
        </w:rPr>
        <w:t xml:space="preserve"> </w:t>
      </w:r>
      <w:r w:rsidRPr="00A760F2">
        <w:rPr>
          <w:sz w:val="24"/>
          <w:szCs w:val="24"/>
        </w:rPr>
        <w:t>роли участников, общие способы работы; умение работать в группе: находить общее решение и ра</w:t>
      </w:r>
      <w:r w:rsidRPr="00A760F2">
        <w:rPr>
          <w:sz w:val="24"/>
          <w:szCs w:val="24"/>
        </w:rPr>
        <w:t>з</w:t>
      </w:r>
      <w:r w:rsidRPr="00A760F2">
        <w:rPr>
          <w:sz w:val="24"/>
          <w:szCs w:val="24"/>
        </w:rPr>
        <w:t>решать конфликты на основе согласования позиций</w:t>
      </w:r>
      <w:r w:rsidRPr="00A760F2">
        <w:rPr>
          <w:spacing w:val="40"/>
          <w:sz w:val="24"/>
          <w:szCs w:val="24"/>
        </w:rPr>
        <w:t xml:space="preserve"> </w:t>
      </w:r>
      <w:r w:rsidRPr="00A760F2">
        <w:rPr>
          <w:sz w:val="24"/>
          <w:szCs w:val="24"/>
        </w:rPr>
        <w:t>и учета интересов; слушать партнера; формулировать, аргументир</w:t>
      </w:r>
      <w:r w:rsidRPr="00A760F2">
        <w:rPr>
          <w:sz w:val="24"/>
          <w:szCs w:val="24"/>
        </w:rPr>
        <w:t>о</w:t>
      </w:r>
      <w:r w:rsidRPr="00A760F2">
        <w:rPr>
          <w:sz w:val="24"/>
          <w:szCs w:val="24"/>
        </w:rPr>
        <w:t>вать и отстаивать свое мнение.</w:t>
      </w:r>
    </w:p>
    <w:p w:rsidR="004A2951" w:rsidRPr="00A760F2" w:rsidRDefault="004A2951" w:rsidP="004A2951">
      <w:pPr>
        <w:pStyle w:val="110"/>
        <w:spacing w:line="320" w:lineRule="exact"/>
      </w:pPr>
      <w:r w:rsidRPr="00A760F2">
        <w:t>Предметные</w:t>
      </w:r>
      <w:r w:rsidRPr="00A760F2">
        <w:rPr>
          <w:spacing w:val="-3"/>
        </w:rPr>
        <w:t xml:space="preserve"> </w:t>
      </w:r>
      <w:r w:rsidRPr="00A760F2">
        <w:rPr>
          <w:spacing w:val="-2"/>
        </w:rPr>
        <w:t>результаты:</w:t>
      </w:r>
    </w:p>
    <w:p w:rsidR="004A2951" w:rsidRPr="00A760F2" w:rsidRDefault="004A2951" w:rsidP="004A2951">
      <w:pPr>
        <w:pStyle w:val="af6"/>
        <w:numPr>
          <w:ilvl w:val="0"/>
          <w:numId w:val="1"/>
        </w:numPr>
        <w:tabs>
          <w:tab w:val="left" w:pos="825"/>
          <w:tab w:val="left" w:pos="827"/>
        </w:tabs>
        <w:spacing w:line="341" w:lineRule="exact"/>
        <w:ind w:left="826" w:hanging="357"/>
        <w:rPr>
          <w:sz w:val="24"/>
          <w:szCs w:val="24"/>
        </w:rPr>
      </w:pPr>
      <w:r w:rsidRPr="00A760F2">
        <w:rPr>
          <w:sz w:val="24"/>
          <w:szCs w:val="24"/>
        </w:rPr>
        <w:t>грамотно</w:t>
      </w:r>
      <w:r w:rsidRPr="00A760F2">
        <w:rPr>
          <w:spacing w:val="-7"/>
          <w:sz w:val="24"/>
          <w:szCs w:val="24"/>
        </w:rPr>
        <w:t xml:space="preserve"> </w:t>
      </w:r>
      <w:r w:rsidRPr="00A760F2">
        <w:rPr>
          <w:sz w:val="24"/>
          <w:szCs w:val="24"/>
        </w:rPr>
        <w:t>пользоваться</w:t>
      </w:r>
      <w:r w:rsidRPr="00A760F2">
        <w:rPr>
          <w:spacing w:val="-6"/>
          <w:sz w:val="24"/>
          <w:szCs w:val="24"/>
        </w:rPr>
        <w:t xml:space="preserve"> </w:t>
      </w:r>
      <w:r w:rsidRPr="00A760F2">
        <w:rPr>
          <w:sz w:val="24"/>
          <w:szCs w:val="24"/>
        </w:rPr>
        <w:t>математической</w:t>
      </w:r>
      <w:r w:rsidRPr="00A760F2">
        <w:rPr>
          <w:spacing w:val="-7"/>
          <w:sz w:val="24"/>
          <w:szCs w:val="24"/>
        </w:rPr>
        <w:t xml:space="preserve"> </w:t>
      </w:r>
      <w:r w:rsidRPr="00A760F2">
        <w:rPr>
          <w:sz w:val="24"/>
          <w:szCs w:val="24"/>
        </w:rPr>
        <w:t>терминологией</w:t>
      </w:r>
      <w:r w:rsidRPr="00A760F2">
        <w:rPr>
          <w:spacing w:val="-6"/>
          <w:sz w:val="24"/>
          <w:szCs w:val="24"/>
        </w:rPr>
        <w:t xml:space="preserve"> </w:t>
      </w:r>
      <w:r w:rsidRPr="00A760F2">
        <w:rPr>
          <w:sz w:val="24"/>
          <w:szCs w:val="24"/>
        </w:rPr>
        <w:t>в</w:t>
      </w:r>
      <w:r w:rsidRPr="00A760F2">
        <w:rPr>
          <w:spacing w:val="-6"/>
          <w:sz w:val="24"/>
          <w:szCs w:val="24"/>
        </w:rPr>
        <w:t xml:space="preserve"> </w:t>
      </w:r>
      <w:r w:rsidRPr="00A760F2">
        <w:rPr>
          <w:sz w:val="24"/>
          <w:szCs w:val="24"/>
        </w:rPr>
        <w:t>рамках</w:t>
      </w:r>
      <w:r w:rsidRPr="00A760F2">
        <w:rPr>
          <w:spacing w:val="-7"/>
          <w:sz w:val="24"/>
          <w:szCs w:val="24"/>
        </w:rPr>
        <w:t xml:space="preserve"> </w:t>
      </w:r>
      <w:r w:rsidRPr="00A760F2">
        <w:rPr>
          <w:spacing w:val="-2"/>
          <w:sz w:val="24"/>
          <w:szCs w:val="24"/>
        </w:rPr>
        <w:t>курса;</w:t>
      </w:r>
    </w:p>
    <w:p w:rsidR="004A2951" w:rsidRPr="00A760F2" w:rsidRDefault="004A2951" w:rsidP="004A2951">
      <w:pPr>
        <w:pStyle w:val="af6"/>
        <w:numPr>
          <w:ilvl w:val="0"/>
          <w:numId w:val="1"/>
        </w:numPr>
        <w:tabs>
          <w:tab w:val="left" w:pos="825"/>
          <w:tab w:val="left" w:pos="827"/>
        </w:tabs>
        <w:spacing w:line="342" w:lineRule="exact"/>
        <w:ind w:left="826" w:hanging="357"/>
        <w:rPr>
          <w:sz w:val="24"/>
          <w:szCs w:val="24"/>
        </w:rPr>
      </w:pPr>
      <w:r w:rsidRPr="00A760F2">
        <w:rPr>
          <w:sz w:val="24"/>
          <w:szCs w:val="24"/>
        </w:rPr>
        <w:t>решать</w:t>
      </w:r>
      <w:r w:rsidRPr="00A760F2">
        <w:rPr>
          <w:spacing w:val="-6"/>
          <w:sz w:val="24"/>
          <w:szCs w:val="24"/>
        </w:rPr>
        <w:t xml:space="preserve"> </w:t>
      </w:r>
      <w:r w:rsidRPr="00A760F2">
        <w:rPr>
          <w:sz w:val="24"/>
          <w:szCs w:val="24"/>
        </w:rPr>
        <w:t>задачи</w:t>
      </w:r>
      <w:r w:rsidRPr="00A760F2">
        <w:rPr>
          <w:spacing w:val="-4"/>
          <w:sz w:val="24"/>
          <w:szCs w:val="24"/>
        </w:rPr>
        <w:t xml:space="preserve"> </w:t>
      </w:r>
      <w:r w:rsidRPr="00A760F2">
        <w:rPr>
          <w:sz w:val="24"/>
          <w:szCs w:val="24"/>
        </w:rPr>
        <w:t>с</w:t>
      </w:r>
      <w:r w:rsidRPr="00A760F2">
        <w:rPr>
          <w:spacing w:val="-5"/>
          <w:sz w:val="24"/>
          <w:szCs w:val="24"/>
        </w:rPr>
        <w:t xml:space="preserve"> </w:t>
      </w:r>
      <w:r w:rsidRPr="00A760F2">
        <w:rPr>
          <w:sz w:val="24"/>
          <w:szCs w:val="24"/>
        </w:rPr>
        <w:t>помощью</w:t>
      </w:r>
      <w:r w:rsidRPr="00A760F2">
        <w:rPr>
          <w:spacing w:val="-5"/>
          <w:sz w:val="24"/>
          <w:szCs w:val="24"/>
        </w:rPr>
        <w:t xml:space="preserve"> </w:t>
      </w:r>
      <w:r w:rsidRPr="00A760F2">
        <w:rPr>
          <w:sz w:val="24"/>
          <w:szCs w:val="24"/>
        </w:rPr>
        <w:t>изученных</w:t>
      </w:r>
      <w:r w:rsidRPr="00A760F2">
        <w:rPr>
          <w:spacing w:val="-3"/>
          <w:sz w:val="24"/>
          <w:szCs w:val="24"/>
        </w:rPr>
        <w:t xml:space="preserve"> </w:t>
      </w:r>
      <w:r w:rsidRPr="00A760F2">
        <w:rPr>
          <w:spacing w:val="-2"/>
          <w:sz w:val="24"/>
          <w:szCs w:val="24"/>
        </w:rPr>
        <w:t>методов;</w:t>
      </w:r>
    </w:p>
    <w:p w:rsidR="004A2951" w:rsidRPr="00A760F2" w:rsidRDefault="004A2951" w:rsidP="004A2951">
      <w:pPr>
        <w:pStyle w:val="af6"/>
        <w:numPr>
          <w:ilvl w:val="0"/>
          <w:numId w:val="1"/>
        </w:numPr>
        <w:tabs>
          <w:tab w:val="left" w:pos="833"/>
          <w:tab w:val="left" w:pos="834"/>
          <w:tab w:val="left" w:pos="3324"/>
          <w:tab w:val="left" w:pos="5797"/>
          <w:tab w:val="left" w:pos="7213"/>
          <w:tab w:val="left" w:pos="8162"/>
          <w:tab w:val="left" w:pos="9597"/>
        </w:tabs>
        <w:ind w:right="636" w:hanging="360"/>
        <w:rPr>
          <w:sz w:val="24"/>
          <w:szCs w:val="24"/>
        </w:rPr>
      </w:pPr>
      <w:r w:rsidRPr="00A760F2">
        <w:rPr>
          <w:spacing w:val="-2"/>
          <w:sz w:val="24"/>
          <w:szCs w:val="24"/>
        </w:rPr>
        <w:t>последовательно,</w:t>
      </w:r>
      <w:r w:rsidRPr="00A760F2">
        <w:rPr>
          <w:sz w:val="24"/>
          <w:szCs w:val="24"/>
        </w:rPr>
        <w:tab/>
      </w:r>
      <w:r w:rsidRPr="00A760F2">
        <w:rPr>
          <w:spacing w:val="-2"/>
          <w:sz w:val="24"/>
          <w:szCs w:val="24"/>
        </w:rPr>
        <w:t>аргументировано</w:t>
      </w:r>
      <w:r w:rsidRPr="00A760F2">
        <w:rPr>
          <w:sz w:val="24"/>
          <w:szCs w:val="24"/>
        </w:rPr>
        <w:tab/>
      </w:r>
      <w:r w:rsidRPr="00A760F2">
        <w:rPr>
          <w:spacing w:val="-2"/>
          <w:sz w:val="24"/>
          <w:szCs w:val="24"/>
        </w:rPr>
        <w:t>излагать</w:t>
      </w:r>
      <w:r w:rsidRPr="00A760F2">
        <w:rPr>
          <w:sz w:val="24"/>
          <w:szCs w:val="24"/>
        </w:rPr>
        <w:tab/>
      </w:r>
      <w:r w:rsidRPr="00A760F2">
        <w:rPr>
          <w:spacing w:val="-4"/>
          <w:sz w:val="24"/>
          <w:szCs w:val="24"/>
        </w:rPr>
        <w:t>свои</w:t>
      </w:r>
      <w:r w:rsidRPr="00A760F2">
        <w:rPr>
          <w:sz w:val="24"/>
          <w:szCs w:val="24"/>
        </w:rPr>
        <w:tab/>
      </w:r>
      <w:r w:rsidRPr="00A760F2">
        <w:rPr>
          <w:spacing w:val="-2"/>
          <w:sz w:val="24"/>
          <w:szCs w:val="24"/>
        </w:rPr>
        <w:t>решения</w:t>
      </w:r>
      <w:r w:rsidRPr="00A760F2">
        <w:rPr>
          <w:sz w:val="24"/>
          <w:szCs w:val="24"/>
        </w:rPr>
        <w:tab/>
      </w:r>
      <w:r w:rsidRPr="00A760F2">
        <w:rPr>
          <w:spacing w:val="-10"/>
          <w:sz w:val="24"/>
          <w:szCs w:val="24"/>
        </w:rPr>
        <w:t xml:space="preserve">и </w:t>
      </w:r>
      <w:r w:rsidRPr="00A760F2">
        <w:rPr>
          <w:sz w:val="24"/>
          <w:szCs w:val="24"/>
        </w:rPr>
        <w:t>доказательства в устной и пис</w:t>
      </w:r>
      <w:r w:rsidRPr="00A760F2">
        <w:rPr>
          <w:sz w:val="24"/>
          <w:szCs w:val="24"/>
        </w:rPr>
        <w:t>ь</w:t>
      </w:r>
      <w:r w:rsidRPr="00A760F2">
        <w:rPr>
          <w:sz w:val="24"/>
          <w:szCs w:val="24"/>
        </w:rPr>
        <w:t>менной форме;</w:t>
      </w:r>
    </w:p>
    <w:p w:rsidR="004A2951" w:rsidRPr="00A760F2" w:rsidRDefault="004A2951" w:rsidP="004A2951">
      <w:pPr>
        <w:pStyle w:val="af6"/>
        <w:numPr>
          <w:ilvl w:val="0"/>
          <w:numId w:val="1"/>
        </w:numPr>
        <w:tabs>
          <w:tab w:val="left" w:pos="833"/>
          <w:tab w:val="left" w:pos="834"/>
        </w:tabs>
        <w:spacing w:before="89"/>
        <w:ind w:hanging="361"/>
        <w:rPr>
          <w:sz w:val="24"/>
          <w:szCs w:val="24"/>
        </w:rPr>
      </w:pPr>
      <w:r w:rsidRPr="00A760F2">
        <w:rPr>
          <w:sz w:val="24"/>
          <w:szCs w:val="24"/>
        </w:rPr>
        <w:t>следить</w:t>
      </w:r>
      <w:r w:rsidRPr="00A760F2">
        <w:rPr>
          <w:spacing w:val="-7"/>
          <w:sz w:val="24"/>
          <w:szCs w:val="24"/>
        </w:rPr>
        <w:t xml:space="preserve"> </w:t>
      </w:r>
      <w:r w:rsidRPr="00A760F2">
        <w:rPr>
          <w:sz w:val="24"/>
          <w:szCs w:val="24"/>
        </w:rPr>
        <w:t>за</w:t>
      </w:r>
      <w:r w:rsidRPr="00A760F2">
        <w:rPr>
          <w:spacing w:val="-6"/>
          <w:sz w:val="24"/>
          <w:szCs w:val="24"/>
        </w:rPr>
        <w:t xml:space="preserve"> </w:t>
      </w:r>
      <w:r w:rsidRPr="00A760F2">
        <w:rPr>
          <w:sz w:val="24"/>
          <w:szCs w:val="24"/>
        </w:rPr>
        <w:t>ходом</w:t>
      </w:r>
      <w:r w:rsidRPr="00A760F2">
        <w:rPr>
          <w:spacing w:val="-3"/>
          <w:sz w:val="24"/>
          <w:szCs w:val="24"/>
        </w:rPr>
        <w:t xml:space="preserve"> </w:t>
      </w:r>
      <w:r w:rsidRPr="00A760F2">
        <w:rPr>
          <w:sz w:val="24"/>
          <w:szCs w:val="24"/>
        </w:rPr>
        <w:t>чужого</w:t>
      </w:r>
      <w:r w:rsidRPr="00A760F2">
        <w:rPr>
          <w:spacing w:val="-3"/>
          <w:sz w:val="24"/>
          <w:szCs w:val="24"/>
        </w:rPr>
        <w:t xml:space="preserve"> </w:t>
      </w:r>
      <w:r w:rsidRPr="00A760F2">
        <w:rPr>
          <w:sz w:val="24"/>
          <w:szCs w:val="24"/>
        </w:rPr>
        <w:t>решения</w:t>
      </w:r>
      <w:r w:rsidRPr="00A760F2">
        <w:rPr>
          <w:spacing w:val="-6"/>
          <w:sz w:val="24"/>
          <w:szCs w:val="24"/>
        </w:rPr>
        <w:t xml:space="preserve"> </w:t>
      </w:r>
      <w:r w:rsidRPr="00A760F2">
        <w:rPr>
          <w:sz w:val="24"/>
          <w:szCs w:val="24"/>
        </w:rPr>
        <w:t>и</w:t>
      </w:r>
      <w:r w:rsidRPr="00A760F2">
        <w:rPr>
          <w:spacing w:val="-3"/>
          <w:sz w:val="24"/>
          <w:szCs w:val="24"/>
        </w:rPr>
        <w:t xml:space="preserve"> </w:t>
      </w:r>
      <w:r w:rsidRPr="00A760F2">
        <w:rPr>
          <w:sz w:val="24"/>
          <w:szCs w:val="24"/>
        </w:rPr>
        <w:t>оценивать</w:t>
      </w:r>
      <w:r w:rsidRPr="00A760F2">
        <w:rPr>
          <w:spacing w:val="-5"/>
          <w:sz w:val="24"/>
          <w:szCs w:val="24"/>
        </w:rPr>
        <w:t xml:space="preserve"> </w:t>
      </w:r>
      <w:r w:rsidRPr="00A760F2">
        <w:rPr>
          <w:sz w:val="24"/>
          <w:szCs w:val="24"/>
        </w:rPr>
        <w:t>его</w:t>
      </w:r>
      <w:r w:rsidRPr="00A760F2">
        <w:rPr>
          <w:spacing w:val="-2"/>
          <w:sz w:val="24"/>
          <w:szCs w:val="24"/>
        </w:rPr>
        <w:t xml:space="preserve"> правильность.</w:t>
      </w:r>
    </w:p>
    <w:p w:rsidR="004A2951" w:rsidRPr="00A760F2" w:rsidRDefault="004A2951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A2951" w:rsidRPr="00A760F2" w:rsidRDefault="004A2951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A2951" w:rsidRPr="00A760F2" w:rsidRDefault="004A2951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A2951" w:rsidRPr="00A760F2" w:rsidRDefault="004A2951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A2951" w:rsidRPr="00A760F2" w:rsidRDefault="004A2951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A2951" w:rsidRPr="00A760F2" w:rsidRDefault="004A2951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A2951" w:rsidRPr="00A760F2" w:rsidRDefault="004A2951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74FF3" w:rsidRPr="00A760F2" w:rsidRDefault="004A2951" w:rsidP="004A2951">
      <w:pPr>
        <w:pStyle w:val="a9"/>
        <w:spacing w:after="10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760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 КУРСА ВНЕУРОЧНОЙ ДЕЯТЕЛЬНОСТИ</w:t>
      </w:r>
    </w:p>
    <w:tbl>
      <w:tblPr>
        <w:tblStyle w:val="af5"/>
        <w:tblpPr w:leftFromText="180" w:rightFromText="180" w:horzAnchor="margin" w:tblpX="-176" w:tblpY="420"/>
        <w:tblW w:w="14507" w:type="dxa"/>
        <w:tblLook w:val="04A0" w:firstRow="1" w:lastRow="0" w:firstColumn="1" w:lastColumn="0" w:noHBand="0" w:noVBand="1"/>
      </w:tblPr>
      <w:tblGrid>
        <w:gridCol w:w="920"/>
        <w:gridCol w:w="2472"/>
        <w:gridCol w:w="1543"/>
        <w:gridCol w:w="1479"/>
        <w:gridCol w:w="3161"/>
        <w:gridCol w:w="3149"/>
        <w:gridCol w:w="1783"/>
      </w:tblGrid>
      <w:tr w:rsidR="008842A6" w:rsidRPr="00A760F2" w:rsidTr="008842A6">
        <w:tc>
          <w:tcPr>
            <w:tcW w:w="920" w:type="dxa"/>
          </w:tcPr>
          <w:p w:rsidR="004A2951" w:rsidRPr="00A760F2" w:rsidRDefault="004A2951" w:rsidP="0088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72" w:type="dxa"/>
          </w:tcPr>
          <w:p w:rsidR="004A2951" w:rsidRPr="00A760F2" w:rsidRDefault="004A2951" w:rsidP="0088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543" w:type="dxa"/>
          </w:tcPr>
          <w:p w:rsidR="004A2951" w:rsidRPr="00A760F2" w:rsidRDefault="004A2951" w:rsidP="0088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79" w:type="dxa"/>
          </w:tcPr>
          <w:p w:rsidR="004A2951" w:rsidRPr="00A760F2" w:rsidRDefault="004A2951" w:rsidP="0088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3161" w:type="dxa"/>
          </w:tcPr>
          <w:p w:rsidR="004A2951" w:rsidRPr="00A760F2" w:rsidRDefault="004A2951" w:rsidP="0088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  <w:proofErr w:type="spellEnd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3149" w:type="dxa"/>
          </w:tcPr>
          <w:p w:rsidR="004A2951" w:rsidRPr="00A760F2" w:rsidRDefault="004A2951" w:rsidP="0088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  <w:tc>
          <w:tcPr>
            <w:tcW w:w="1783" w:type="dxa"/>
          </w:tcPr>
          <w:p w:rsidR="004A2951" w:rsidRPr="00A760F2" w:rsidRDefault="004A2951" w:rsidP="0088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Учет</w:t>
            </w:r>
            <w:proofErr w:type="spellEnd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рабочей</w:t>
            </w:r>
            <w:proofErr w:type="spellEnd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воспитания</w:t>
            </w:r>
            <w:proofErr w:type="spellEnd"/>
          </w:p>
        </w:tc>
      </w:tr>
      <w:tr w:rsidR="008842A6" w:rsidRPr="00A760F2" w:rsidTr="008842A6">
        <w:tc>
          <w:tcPr>
            <w:tcW w:w="920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8842A6" w:rsidRPr="00A76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72" w:type="dxa"/>
          </w:tcPr>
          <w:p w:rsidR="004A2951" w:rsidRPr="00A760F2" w:rsidRDefault="008842A6" w:rsidP="008842A6">
            <w:pPr>
              <w:pStyle w:val="TableParagraph"/>
              <w:tabs>
                <w:tab w:val="left" w:pos="1265"/>
                <w:tab w:val="left" w:pos="1760"/>
              </w:tabs>
              <w:spacing w:line="315" w:lineRule="exact"/>
              <w:ind w:left="0" w:right="-15"/>
              <w:rPr>
                <w:sz w:val="24"/>
                <w:szCs w:val="24"/>
              </w:rPr>
            </w:pPr>
            <w:r w:rsidRPr="00A760F2">
              <w:rPr>
                <w:spacing w:val="-2"/>
                <w:sz w:val="24"/>
                <w:szCs w:val="24"/>
              </w:rPr>
              <w:t>Проценты</w:t>
            </w:r>
          </w:p>
        </w:tc>
        <w:tc>
          <w:tcPr>
            <w:tcW w:w="1543" w:type="dxa"/>
          </w:tcPr>
          <w:p w:rsidR="004A2951" w:rsidRPr="00A760F2" w:rsidRDefault="008842A6" w:rsidP="008842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79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Работа с алгоритмами, работа в группах</w:t>
            </w:r>
            <w:r w:rsidR="008842A6"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3149" w:type="dxa"/>
          </w:tcPr>
          <w:p w:rsidR="004A2951" w:rsidRPr="00A760F2" w:rsidRDefault="004A2951" w:rsidP="0088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Дидактический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1783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A6" w:rsidRPr="00A760F2" w:rsidTr="008842A6">
        <w:tc>
          <w:tcPr>
            <w:tcW w:w="920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842A6" w:rsidRPr="00A76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-11</w:t>
            </w:r>
          </w:p>
        </w:tc>
        <w:tc>
          <w:tcPr>
            <w:tcW w:w="2472" w:type="dxa"/>
          </w:tcPr>
          <w:p w:rsidR="004A2951" w:rsidRPr="00A760F2" w:rsidRDefault="008842A6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Основные задачи на проценты</w:t>
            </w:r>
          </w:p>
        </w:tc>
        <w:tc>
          <w:tcPr>
            <w:tcW w:w="1543" w:type="dxa"/>
          </w:tcPr>
          <w:p w:rsidR="004A2951" w:rsidRPr="00A760F2" w:rsidRDefault="008842A6" w:rsidP="008842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479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Беседа - лекция, творческая работа в группах, практикум - исследование</w:t>
            </w:r>
          </w:p>
        </w:tc>
        <w:tc>
          <w:tcPr>
            <w:tcW w:w="3149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Дидактический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1783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A6" w:rsidRPr="00A760F2" w:rsidTr="008842A6">
        <w:tc>
          <w:tcPr>
            <w:tcW w:w="920" w:type="dxa"/>
          </w:tcPr>
          <w:p w:rsidR="004A2951" w:rsidRPr="00A760F2" w:rsidRDefault="008842A6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12-17</w:t>
            </w:r>
          </w:p>
        </w:tc>
        <w:tc>
          <w:tcPr>
            <w:tcW w:w="2472" w:type="dxa"/>
          </w:tcPr>
          <w:p w:rsidR="004A2951" w:rsidRPr="00A760F2" w:rsidRDefault="008842A6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Процентные вычисления в жизненных ситуациях</w:t>
            </w:r>
          </w:p>
        </w:tc>
        <w:tc>
          <w:tcPr>
            <w:tcW w:w="1543" w:type="dxa"/>
          </w:tcPr>
          <w:p w:rsidR="004A2951" w:rsidRPr="00A760F2" w:rsidRDefault="008842A6" w:rsidP="008842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479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Беседа – лекция. Самостоятельное решение задач. </w:t>
            </w: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Оформление</w:t>
            </w:r>
            <w:proofErr w:type="spellEnd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брошюры</w:t>
            </w:r>
            <w:proofErr w:type="spellEnd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пособия</w:t>
            </w:r>
            <w:proofErr w:type="spellEnd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149" w:type="dxa"/>
          </w:tcPr>
          <w:p w:rsidR="004A2951" w:rsidRPr="00A760F2" w:rsidRDefault="004A2951" w:rsidP="0088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Дидактический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1783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A6" w:rsidRPr="00A760F2" w:rsidTr="008842A6">
        <w:tc>
          <w:tcPr>
            <w:tcW w:w="920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42A6" w:rsidRPr="00A76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8-23</w:t>
            </w:r>
          </w:p>
        </w:tc>
        <w:tc>
          <w:tcPr>
            <w:tcW w:w="2472" w:type="dxa"/>
          </w:tcPr>
          <w:p w:rsidR="004A2951" w:rsidRPr="00A760F2" w:rsidRDefault="008842A6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Задачи на сплавы, смеси, растворы</w:t>
            </w:r>
          </w:p>
        </w:tc>
        <w:tc>
          <w:tcPr>
            <w:tcW w:w="1543" w:type="dxa"/>
          </w:tcPr>
          <w:p w:rsidR="004A2951" w:rsidRPr="00A760F2" w:rsidRDefault="008842A6" w:rsidP="008842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479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4A2951" w:rsidRPr="00A760F2" w:rsidRDefault="004A2951" w:rsidP="008842A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Эвристическая беседа</w:t>
            </w:r>
          </w:p>
          <w:p w:rsidR="004A2951" w:rsidRPr="00A760F2" w:rsidRDefault="004A2951" w:rsidP="008842A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Индивидуальная и групповая работа</w:t>
            </w:r>
          </w:p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</w:t>
            </w:r>
            <w:proofErr w:type="spellEnd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</w:t>
            </w:r>
            <w:proofErr w:type="spellEnd"/>
          </w:p>
        </w:tc>
        <w:tc>
          <w:tcPr>
            <w:tcW w:w="3149" w:type="dxa"/>
          </w:tcPr>
          <w:p w:rsidR="004A2951" w:rsidRPr="00A760F2" w:rsidRDefault="004A2951" w:rsidP="0088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Дидактический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1783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A6" w:rsidRPr="00A760F2" w:rsidTr="008842A6">
        <w:tc>
          <w:tcPr>
            <w:tcW w:w="920" w:type="dxa"/>
          </w:tcPr>
          <w:p w:rsidR="004A2951" w:rsidRPr="00A760F2" w:rsidRDefault="008842A6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4A2951" w:rsidRPr="00A760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76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472" w:type="dxa"/>
          </w:tcPr>
          <w:p w:rsidR="004A2951" w:rsidRPr="00A760F2" w:rsidRDefault="008842A6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всему курсу</w:t>
            </w:r>
          </w:p>
        </w:tc>
        <w:tc>
          <w:tcPr>
            <w:tcW w:w="1543" w:type="dxa"/>
          </w:tcPr>
          <w:p w:rsidR="004A2951" w:rsidRPr="00A760F2" w:rsidRDefault="008842A6" w:rsidP="008842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479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Занятие – обсуждение. Разбор олимпиадных заданий, анализ ошибок. </w:t>
            </w: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</w:t>
            </w:r>
            <w:proofErr w:type="spellEnd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заданий</w:t>
            </w:r>
            <w:proofErr w:type="spellEnd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парах</w:t>
            </w:r>
            <w:proofErr w:type="spellEnd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149" w:type="dxa"/>
          </w:tcPr>
          <w:p w:rsidR="004A2951" w:rsidRPr="00A760F2" w:rsidRDefault="004A2951" w:rsidP="0088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Дидактический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1783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A6" w:rsidRPr="00A760F2" w:rsidTr="008842A6">
        <w:tc>
          <w:tcPr>
            <w:tcW w:w="920" w:type="dxa"/>
          </w:tcPr>
          <w:p w:rsidR="004A2951" w:rsidRPr="00A760F2" w:rsidRDefault="008842A6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30-31</w:t>
            </w:r>
          </w:p>
        </w:tc>
        <w:tc>
          <w:tcPr>
            <w:tcW w:w="2472" w:type="dxa"/>
          </w:tcPr>
          <w:p w:rsidR="004A2951" w:rsidRPr="00A760F2" w:rsidRDefault="008842A6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543" w:type="dxa"/>
          </w:tcPr>
          <w:p w:rsidR="004A2951" w:rsidRPr="00A760F2" w:rsidRDefault="008842A6" w:rsidP="008842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79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Беседа – лекция. Творческая работа в группах. Решение </w:t>
            </w: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задач. Схематическое изображение задач.</w:t>
            </w:r>
          </w:p>
        </w:tc>
        <w:tc>
          <w:tcPr>
            <w:tcW w:w="3149" w:type="dxa"/>
          </w:tcPr>
          <w:p w:rsidR="004A2951" w:rsidRPr="00A760F2" w:rsidRDefault="004A2951" w:rsidP="0088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Презентация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Дидактический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1783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A6" w:rsidRPr="00A760F2" w:rsidTr="008842A6">
        <w:tc>
          <w:tcPr>
            <w:tcW w:w="920" w:type="dxa"/>
          </w:tcPr>
          <w:p w:rsidR="004A2951" w:rsidRPr="00A760F2" w:rsidRDefault="008842A6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32-33</w:t>
            </w:r>
          </w:p>
        </w:tc>
        <w:tc>
          <w:tcPr>
            <w:tcW w:w="2472" w:type="dxa"/>
          </w:tcPr>
          <w:p w:rsidR="004A2951" w:rsidRPr="00A760F2" w:rsidRDefault="008842A6" w:rsidP="008842A6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A760F2">
              <w:rPr>
                <w:spacing w:val="-2"/>
                <w:sz w:val="24"/>
                <w:szCs w:val="24"/>
              </w:rPr>
              <w:t>Деловая игра «Пр</w:t>
            </w:r>
            <w:r w:rsidRPr="00A760F2">
              <w:rPr>
                <w:spacing w:val="-2"/>
                <w:sz w:val="24"/>
                <w:szCs w:val="24"/>
              </w:rPr>
              <w:t>о</w:t>
            </w:r>
            <w:r w:rsidRPr="00A760F2">
              <w:rPr>
                <w:spacing w:val="-2"/>
                <w:sz w:val="24"/>
                <w:szCs w:val="24"/>
              </w:rPr>
              <w:t>центы в современной жизни»</w:t>
            </w:r>
          </w:p>
        </w:tc>
        <w:tc>
          <w:tcPr>
            <w:tcW w:w="1543" w:type="dxa"/>
          </w:tcPr>
          <w:p w:rsidR="004A2951" w:rsidRPr="00A760F2" w:rsidRDefault="008842A6" w:rsidP="008842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79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4A2951" w:rsidRPr="00A760F2" w:rsidRDefault="004A2951" w:rsidP="008842A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Эвристическая беседа</w:t>
            </w:r>
          </w:p>
          <w:p w:rsidR="004A2951" w:rsidRPr="00A760F2" w:rsidRDefault="004A2951" w:rsidP="008842A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Индивидуальная и групповая работа</w:t>
            </w:r>
          </w:p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</w:t>
            </w:r>
            <w:proofErr w:type="spellEnd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</w:t>
            </w:r>
            <w:proofErr w:type="spellEnd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49" w:type="dxa"/>
          </w:tcPr>
          <w:p w:rsidR="004A2951" w:rsidRPr="00A760F2" w:rsidRDefault="004A2951" w:rsidP="0088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Дидактический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1783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A6" w:rsidRPr="00A760F2" w:rsidTr="008842A6">
        <w:tc>
          <w:tcPr>
            <w:tcW w:w="920" w:type="dxa"/>
          </w:tcPr>
          <w:p w:rsidR="004A2951" w:rsidRPr="00A760F2" w:rsidRDefault="008842A6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472" w:type="dxa"/>
          </w:tcPr>
          <w:p w:rsidR="004A2951" w:rsidRPr="00A760F2" w:rsidRDefault="004A2951" w:rsidP="008842A6">
            <w:pPr>
              <w:pStyle w:val="TableParagraph"/>
              <w:tabs>
                <w:tab w:val="left" w:pos="2711"/>
              </w:tabs>
              <w:spacing w:line="317" w:lineRule="exact"/>
              <w:ind w:right="-15"/>
              <w:rPr>
                <w:sz w:val="24"/>
                <w:szCs w:val="24"/>
              </w:rPr>
            </w:pPr>
            <w:r w:rsidRPr="00A760F2">
              <w:rPr>
                <w:spacing w:val="-2"/>
                <w:sz w:val="24"/>
                <w:szCs w:val="24"/>
              </w:rPr>
              <w:t>За</w:t>
            </w:r>
            <w:r w:rsidR="008842A6" w:rsidRPr="00A760F2">
              <w:rPr>
                <w:spacing w:val="-2"/>
                <w:sz w:val="24"/>
                <w:szCs w:val="24"/>
              </w:rPr>
              <w:t>ключительное зан</w:t>
            </w:r>
            <w:r w:rsidR="008842A6" w:rsidRPr="00A760F2">
              <w:rPr>
                <w:spacing w:val="-2"/>
                <w:sz w:val="24"/>
                <w:szCs w:val="24"/>
              </w:rPr>
              <w:t>я</w:t>
            </w:r>
            <w:r w:rsidR="008842A6" w:rsidRPr="00A760F2">
              <w:rPr>
                <w:spacing w:val="-2"/>
                <w:sz w:val="24"/>
                <w:szCs w:val="24"/>
              </w:rPr>
              <w:t>тие</w:t>
            </w:r>
          </w:p>
        </w:tc>
        <w:tc>
          <w:tcPr>
            <w:tcW w:w="1543" w:type="dxa"/>
          </w:tcPr>
          <w:p w:rsidR="004A2951" w:rsidRPr="00A760F2" w:rsidRDefault="008842A6" w:rsidP="008842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9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Беседа</w:t>
            </w:r>
            <w:r w:rsidR="008842A6"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, тестирование</w:t>
            </w:r>
          </w:p>
        </w:tc>
        <w:tc>
          <w:tcPr>
            <w:tcW w:w="3149" w:type="dxa"/>
          </w:tcPr>
          <w:p w:rsidR="004A2951" w:rsidRPr="00A760F2" w:rsidRDefault="004A2951" w:rsidP="0088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Дидактический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1783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A6" w:rsidRPr="00A760F2" w:rsidTr="008842A6">
        <w:tc>
          <w:tcPr>
            <w:tcW w:w="920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4A2951" w:rsidRPr="00A760F2" w:rsidRDefault="004A2951" w:rsidP="008842A6">
            <w:pPr>
              <w:pStyle w:val="TableParagraph"/>
              <w:spacing w:line="315" w:lineRule="exact"/>
              <w:ind w:left="74"/>
              <w:rPr>
                <w:b/>
                <w:spacing w:val="-2"/>
                <w:sz w:val="24"/>
                <w:szCs w:val="24"/>
              </w:rPr>
            </w:pPr>
            <w:r w:rsidRPr="00A760F2">
              <w:rPr>
                <w:b/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1543" w:type="dxa"/>
          </w:tcPr>
          <w:p w:rsidR="004A2951" w:rsidRPr="00A760F2" w:rsidRDefault="004A2951" w:rsidP="0088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79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4A2951" w:rsidRPr="00A760F2" w:rsidRDefault="004A2951" w:rsidP="0088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2951" w:rsidRPr="00A760F2" w:rsidRDefault="004A2951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A2951" w:rsidRPr="00A760F2" w:rsidRDefault="004A2951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A2951" w:rsidRPr="00A760F2" w:rsidRDefault="004A2951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A2951" w:rsidRPr="00A760F2" w:rsidRDefault="004A2951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A2951" w:rsidRPr="00A760F2" w:rsidRDefault="004A2951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A2951" w:rsidRPr="00A760F2" w:rsidRDefault="004A2951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A2951" w:rsidRPr="00A760F2" w:rsidRDefault="004A2951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A2951" w:rsidRPr="00A760F2" w:rsidRDefault="004A2951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A2951" w:rsidRPr="00A760F2" w:rsidRDefault="004A2951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A2951" w:rsidRPr="00A760F2" w:rsidRDefault="004A2951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A2951" w:rsidRPr="00A760F2" w:rsidRDefault="004A2951">
      <w:pPr>
        <w:pStyle w:val="a9"/>
        <w:spacing w:after="1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74FF3" w:rsidRPr="00A760F2" w:rsidRDefault="00E74FF3" w:rsidP="00604CBA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E74FF3" w:rsidRPr="00A760F2" w:rsidSect="004A2951">
      <w:pgSz w:w="16383" w:h="11906" w:orient="landscape"/>
      <w:pgMar w:top="1701" w:right="1134" w:bottom="850" w:left="1134" w:header="0" w:footer="0" w:gutter="0"/>
      <w:cols w:space="720"/>
      <w:formProt w:val="0"/>
      <w:docGrid w:linePitch="299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65267"/>
    <w:multiLevelType w:val="hybridMultilevel"/>
    <w:tmpl w:val="258E1B8A"/>
    <w:lvl w:ilvl="0" w:tplc="F68C2172">
      <w:numFmt w:val="bullet"/>
      <w:lvlText w:val=""/>
      <w:lvlJc w:val="left"/>
      <w:pPr>
        <w:ind w:left="833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02CBC22">
      <w:numFmt w:val="bullet"/>
      <w:lvlText w:val="•"/>
      <w:lvlJc w:val="left"/>
      <w:pPr>
        <w:ind w:left="1794" w:hanging="356"/>
      </w:pPr>
      <w:rPr>
        <w:rFonts w:hint="default"/>
        <w:lang w:val="ru-RU" w:eastAsia="en-US" w:bidi="ar-SA"/>
      </w:rPr>
    </w:lvl>
    <w:lvl w:ilvl="2" w:tplc="EC228104">
      <w:numFmt w:val="bullet"/>
      <w:lvlText w:val="•"/>
      <w:lvlJc w:val="left"/>
      <w:pPr>
        <w:ind w:left="2749" w:hanging="356"/>
      </w:pPr>
      <w:rPr>
        <w:rFonts w:hint="default"/>
        <w:lang w:val="ru-RU" w:eastAsia="en-US" w:bidi="ar-SA"/>
      </w:rPr>
    </w:lvl>
    <w:lvl w:ilvl="3" w:tplc="19148AEE">
      <w:numFmt w:val="bullet"/>
      <w:lvlText w:val="•"/>
      <w:lvlJc w:val="left"/>
      <w:pPr>
        <w:ind w:left="3703" w:hanging="356"/>
      </w:pPr>
      <w:rPr>
        <w:rFonts w:hint="default"/>
        <w:lang w:val="ru-RU" w:eastAsia="en-US" w:bidi="ar-SA"/>
      </w:rPr>
    </w:lvl>
    <w:lvl w:ilvl="4" w:tplc="448048E0">
      <w:numFmt w:val="bullet"/>
      <w:lvlText w:val="•"/>
      <w:lvlJc w:val="left"/>
      <w:pPr>
        <w:ind w:left="4658" w:hanging="356"/>
      </w:pPr>
      <w:rPr>
        <w:rFonts w:hint="default"/>
        <w:lang w:val="ru-RU" w:eastAsia="en-US" w:bidi="ar-SA"/>
      </w:rPr>
    </w:lvl>
    <w:lvl w:ilvl="5" w:tplc="0C5A54DA">
      <w:numFmt w:val="bullet"/>
      <w:lvlText w:val="•"/>
      <w:lvlJc w:val="left"/>
      <w:pPr>
        <w:ind w:left="5613" w:hanging="356"/>
      </w:pPr>
      <w:rPr>
        <w:rFonts w:hint="default"/>
        <w:lang w:val="ru-RU" w:eastAsia="en-US" w:bidi="ar-SA"/>
      </w:rPr>
    </w:lvl>
    <w:lvl w:ilvl="6" w:tplc="9F76EF42">
      <w:numFmt w:val="bullet"/>
      <w:lvlText w:val="•"/>
      <w:lvlJc w:val="left"/>
      <w:pPr>
        <w:ind w:left="6567" w:hanging="356"/>
      </w:pPr>
      <w:rPr>
        <w:rFonts w:hint="default"/>
        <w:lang w:val="ru-RU" w:eastAsia="en-US" w:bidi="ar-SA"/>
      </w:rPr>
    </w:lvl>
    <w:lvl w:ilvl="7" w:tplc="71543DC4">
      <w:numFmt w:val="bullet"/>
      <w:lvlText w:val="•"/>
      <w:lvlJc w:val="left"/>
      <w:pPr>
        <w:ind w:left="7522" w:hanging="356"/>
      </w:pPr>
      <w:rPr>
        <w:rFonts w:hint="default"/>
        <w:lang w:val="ru-RU" w:eastAsia="en-US" w:bidi="ar-SA"/>
      </w:rPr>
    </w:lvl>
    <w:lvl w:ilvl="8" w:tplc="1B3E9B6E">
      <w:numFmt w:val="bullet"/>
      <w:lvlText w:val="•"/>
      <w:lvlJc w:val="left"/>
      <w:pPr>
        <w:ind w:left="8477" w:hanging="35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3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74FF3"/>
    <w:rsid w:val="00047CED"/>
    <w:rsid w:val="0013221A"/>
    <w:rsid w:val="004A2951"/>
    <w:rsid w:val="00604CBA"/>
    <w:rsid w:val="006A3D53"/>
    <w:rsid w:val="008842A6"/>
    <w:rsid w:val="008E6B60"/>
    <w:rsid w:val="00A760F2"/>
    <w:rsid w:val="00BC1697"/>
    <w:rsid w:val="00E7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">
    <w:name w:val="Заголовок 1 Знак"/>
    <w:basedOn w:val="a0"/>
    <w:link w:val="1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21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31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41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813EEB"/>
    <w:rPr>
      <w:color w:val="0000FF" w:themeColor="hyperlink"/>
      <w:u w:val="single"/>
    </w:rPr>
  </w:style>
  <w:style w:type="character" w:customStyle="1" w:styleId="a7">
    <w:name w:val="Текст выноски Знак"/>
    <w:basedOn w:val="a0"/>
    <w:uiPriority w:val="99"/>
    <w:semiHidden/>
    <w:qFormat/>
    <w:rsid w:val="006F033E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qFormat/>
    <w:rsid w:val="00E74FF3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rsid w:val="00E74FF3"/>
    <w:pPr>
      <w:spacing w:after="140"/>
    </w:pPr>
  </w:style>
  <w:style w:type="paragraph" w:styleId="aa">
    <w:name w:val="List"/>
    <w:basedOn w:val="a9"/>
    <w:rsid w:val="00E74FF3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E74FF3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E74FF3"/>
    <w:pPr>
      <w:suppressLineNumbers/>
    </w:pPr>
    <w:rPr>
      <w:rFonts w:ascii="PT Astra Serif" w:hAnsi="PT Astra Serif" w:cs="Noto Sans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d">
    <w:name w:val="Верхний и нижний колонтитулы"/>
    <w:basedOn w:val="a"/>
    <w:qFormat/>
    <w:rsid w:val="00E74FF3"/>
  </w:style>
  <w:style w:type="paragraph" w:customStyle="1" w:styleId="12">
    <w:name w:val="Верхний колонтитул1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1">
    <w:name w:val="Balloon Text"/>
    <w:basedOn w:val="a"/>
    <w:uiPriority w:val="99"/>
    <w:semiHidden/>
    <w:unhideWhenUsed/>
    <w:qFormat/>
    <w:rsid w:val="006F03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2">
    <w:name w:val="Содержимое врезки"/>
    <w:basedOn w:val="a"/>
    <w:qFormat/>
    <w:rsid w:val="00E74FF3"/>
  </w:style>
  <w:style w:type="paragraph" w:customStyle="1" w:styleId="af3">
    <w:name w:val="Содержимое таблицы"/>
    <w:basedOn w:val="a"/>
    <w:qFormat/>
    <w:rsid w:val="00E74FF3"/>
    <w:pPr>
      <w:suppressLineNumbers/>
    </w:pPr>
  </w:style>
  <w:style w:type="paragraph" w:customStyle="1" w:styleId="af4">
    <w:name w:val="Заголовок таблицы"/>
    <w:basedOn w:val="af3"/>
    <w:qFormat/>
    <w:rsid w:val="00E74FF3"/>
    <w:pPr>
      <w:jc w:val="center"/>
    </w:pPr>
    <w:rPr>
      <w:b/>
      <w:bCs/>
    </w:rPr>
  </w:style>
  <w:style w:type="table" w:styleId="af5">
    <w:name w:val="Table Grid"/>
    <w:basedOn w:val="a1"/>
    <w:uiPriority w:val="59"/>
    <w:rsid w:val="00813EE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6">
    <w:name w:val="List Paragraph"/>
    <w:basedOn w:val="a"/>
    <w:uiPriority w:val="1"/>
    <w:qFormat/>
    <w:rsid w:val="004A2951"/>
    <w:pPr>
      <w:widowControl w:val="0"/>
      <w:suppressAutoHyphens w:val="0"/>
      <w:autoSpaceDE w:val="0"/>
      <w:autoSpaceDN w:val="0"/>
      <w:spacing w:after="0" w:line="240" w:lineRule="auto"/>
      <w:ind w:left="826" w:hanging="357"/>
    </w:pPr>
    <w:rPr>
      <w:rFonts w:ascii="Times New Roman" w:eastAsia="Times New Roman" w:hAnsi="Times New Roman" w:cs="Times New Roman"/>
      <w:lang w:val="ru-RU"/>
    </w:rPr>
  </w:style>
  <w:style w:type="paragraph" w:customStyle="1" w:styleId="110">
    <w:name w:val="Заголовок 11"/>
    <w:basedOn w:val="a"/>
    <w:uiPriority w:val="1"/>
    <w:qFormat/>
    <w:rsid w:val="004A2951"/>
    <w:pPr>
      <w:widowControl w:val="0"/>
      <w:suppressAutoHyphens w:val="0"/>
      <w:autoSpaceDE w:val="0"/>
      <w:autoSpaceDN w:val="0"/>
      <w:spacing w:after="0" w:line="240" w:lineRule="auto"/>
      <w:ind w:left="105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4A2951"/>
    <w:pPr>
      <w:widowControl w:val="0"/>
      <w:suppressAutoHyphens w:val="0"/>
      <w:autoSpaceDE w:val="0"/>
      <w:autoSpaceDN w:val="0"/>
      <w:spacing w:after="0" w:line="240" w:lineRule="auto"/>
      <w:ind w:left="4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EADFB3-442B-4A7E-8497-700BD1FA9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15</cp:revision>
  <cp:lastPrinted>2024-09-10T04:36:00Z</cp:lastPrinted>
  <dcterms:created xsi:type="dcterms:W3CDTF">2024-09-03T18:43:00Z</dcterms:created>
  <dcterms:modified xsi:type="dcterms:W3CDTF">2024-12-24T07:58:00Z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