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05" w:rsidRDefault="0042602F">
      <w:pPr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>Муниципальное  бюджетное  общеобразовательное  учреждение</w:t>
      </w:r>
    </w:p>
    <w:p w:rsidR="004F1605" w:rsidRDefault="0042602F">
      <w:pPr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>«</w:t>
      </w:r>
      <w:proofErr w:type="spellStart"/>
      <w:r>
        <w:rPr>
          <w:rFonts w:ascii="Times New Roman" w:hAnsi="Times New Roman"/>
          <w:b/>
          <w:spacing w:val="6"/>
          <w:sz w:val="28"/>
        </w:rPr>
        <w:t>Называевская</w:t>
      </w:r>
      <w:proofErr w:type="spellEnd"/>
      <w:r>
        <w:rPr>
          <w:rFonts w:ascii="Times New Roman" w:hAnsi="Times New Roman"/>
          <w:b/>
          <w:spacing w:val="6"/>
          <w:sz w:val="28"/>
        </w:rPr>
        <w:t xml:space="preserve">  средняя общеобразовательная школа №1» </w:t>
      </w:r>
    </w:p>
    <w:p w:rsidR="004F1605" w:rsidRDefault="0042602F">
      <w:pPr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 xml:space="preserve">Омской области </w:t>
      </w:r>
    </w:p>
    <w:p w:rsidR="004F1605" w:rsidRDefault="0042602F">
      <w:pPr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 xml:space="preserve"> </w:t>
      </w:r>
    </w:p>
    <w:p w:rsidR="004F1605" w:rsidRDefault="004F1605">
      <w:pPr>
        <w:jc w:val="center"/>
        <w:rPr>
          <w:rFonts w:ascii="Times New Roman" w:hAnsi="Times New Roman"/>
          <w:b/>
          <w:spacing w:val="6"/>
          <w:sz w:val="28"/>
        </w:rPr>
      </w:pPr>
    </w:p>
    <w:p w:rsidR="004F1605" w:rsidRDefault="004F1605">
      <w:pPr>
        <w:jc w:val="center"/>
        <w:rPr>
          <w:rFonts w:ascii="Times New Roman" w:hAnsi="Times New Roman"/>
          <w:b/>
          <w:spacing w:val="6"/>
          <w:sz w:val="28"/>
        </w:rPr>
      </w:pPr>
    </w:p>
    <w:tbl>
      <w:tblPr>
        <w:tblW w:w="9957" w:type="dxa"/>
        <w:tblInd w:w="-130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6128"/>
        <w:gridCol w:w="3829"/>
      </w:tblGrid>
      <w:tr w:rsidR="004F1605">
        <w:trPr>
          <w:trHeight w:val="398"/>
        </w:trPr>
        <w:tc>
          <w:tcPr>
            <w:tcW w:w="6127" w:type="dxa"/>
            <w:tcBorders>
              <w:top w:val="single" w:sz="4" w:space="0" w:color="EDEDED"/>
              <w:left w:val="single" w:sz="4" w:space="0" w:color="EDEDED"/>
              <w:bottom w:val="single" w:sz="4" w:space="0" w:color="EDEDED"/>
            </w:tcBorders>
          </w:tcPr>
          <w:p w:rsidR="004F1605" w:rsidRDefault="0042602F">
            <w:pPr>
              <w:jc w:val="both"/>
            </w:pPr>
            <w:r>
              <w:rPr>
                <w:rFonts w:ascii="Times New Roman" w:hAnsi="Times New Roman"/>
                <w:b/>
                <w:sz w:val="28"/>
              </w:rPr>
              <w:t xml:space="preserve"> РАССМОТРЕНА</w:t>
            </w:r>
          </w:p>
        </w:tc>
        <w:tc>
          <w:tcPr>
            <w:tcW w:w="3829" w:type="dxa"/>
            <w:tcBorders>
              <w:top w:val="single" w:sz="4" w:space="0" w:color="EDEDED"/>
              <w:left w:val="single" w:sz="4" w:space="0" w:color="EDEDED"/>
              <w:bottom w:val="single" w:sz="4" w:space="0" w:color="EDEDED"/>
              <w:right w:val="single" w:sz="4" w:space="0" w:color="EDEDED"/>
            </w:tcBorders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</w:t>
            </w:r>
          </w:p>
        </w:tc>
      </w:tr>
      <w:tr w:rsidR="004F1605">
        <w:trPr>
          <w:trHeight w:val="1758"/>
        </w:trPr>
        <w:tc>
          <w:tcPr>
            <w:tcW w:w="6127" w:type="dxa"/>
            <w:tcBorders>
              <w:left w:val="single" w:sz="4" w:space="0" w:color="EDEDED"/>
              <w:bottom w:val="single" w:sz="4" w:space="0" w:color="EDEDED"/>
            </w:tcBorders>
          </w:tcPr>
          <w:p w:rsidR="004F1605" w:rsidRDefault="0042602F">
            <w:pPr>
              <w:rPr>
                <w:rFonts w:ascii="Times New Roman" w:hAnsi="Times New Roman"/>
                <w:spacing w:val="8"/>
                <w:sz w:val="28"/>
              </w:rPr>
            </w:pPr>
            <w:r>
              <w:rPr>
                <w:rFonts w:ascii="Times New Roman" w:hAnsi="Times New Roman"/>
                <w:spacing w:val="8"/>
                <w:sz w:val="28"/>
              </w:rPr>
              <w:t>на заседании МО</w:t>
            </w:r>
          </w:p>
          <w:p w:rsidR="004F1605" w:rsidRDefault="0042602F">
            <w:pPr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протокол № 1</w:t>
            </w:r>
          </w:p>
          <w:p w:rsidR="004F1605" w:rsidRDefault="0042602F">
            <w:pPr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от 29.08.2024г.</w:t>
            </w:r>
          </w:p>
          <w:p w:rsidR="004F1605" w:rsidRDefault="004F1605">
            <w:pPr>
              <w:rPr>
                <w:rFonts w:ascii="Times New Roman" w:hAnsi="Times New Roman"/>
                <w:spacing w:val="-10"/>
                <w:sz w:val="28"/>
              </w:rPr>
            </w:pPr>
          </w:p>
          <w:p w:rsidR="004F1605" w:rsidRDefault="004F1605">
            <w:pPr>
              <w:rPr>
                <w:rFonts w:ascii="Times New Roman" w:hAnsi="Times New Roman"/>
                <w:spacing w:val="-10"/>
                <w:sz w:val="28"/>
              </w:rPr>
            </w:pPr>
          </w:p>
        </w:tc>
        <w:tc>
          <w:tcPr>
            <w:tcW w:w="3829" w:type="dxa"/>
            <w:tcBorders>
              <w:left w:val="single" w:sz="4" w:space="0" w:color="EDEDED"/>
              <w:bottom w:val="single" w:sz="4" w:space="0" w:color="EDEDED"/>
              <w:right w:val="single" w:sz="4" w:space="0" w:color="EDEDED"/>
            </w:tcBorders>
          </w:tcPr>
          <w:p w:rsidR="004F1605" w:rsidRDefault="0042602F">
            <w:pPr>
              <w:spacing w:line="240" w:lineRule="auto"/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Директор МБОУ «</w:t>
            </w:r>
            <w:proofErr w:type="spellStart"/>
            <w:r>
              <w:rPr>
                <w:rFonts w:ascii="Times New Roman" w:hAnsi="Times New Roman"/>
                <w:spacing w:val="-10"/>
                <w:sz w:val="28"/>
              </w:rPr>
              <w:t>Называевская</w:t>
            </w:r>
            <w:proofErr w:type="spellEnd"/>
            <w:r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</w:p>
          <w:p w:rsidR="004F1605" w:rsidRDefault="0042602F">
            <w:pPr>
              <w:spacing w:line="240" w:lineRule="auto"/>
            </w:pPr>
            <w:r>
              <w:rPr>
                <w:rFonts w:ascii="Times New Roman" w:hAnsi="Times New Roman"/>
                <w:spacing w:val="-10"/>
                <w:sz w:val="28"/>
              </w:rPr>
              <w:t xml:space="preserve">                                      СОШ № 1»   </w:t>
            </w:r>
          </w:p>
          <w:p w:rsidR="004F1605" w:rsidRDefault="0042602F">
            <w:pPr>
              <w:spacing w:line="240" w:lineRule="auto"/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spacing w:val="-10"/>
                <w:sz w:val="28"/>
              </w:rPr>
              <w:t>Т.В.Шепелева</w:t>
            </w:r>
            <w:proofErr w:type="spellEnd"/>
          </w:p>
          <w:p w:rsidR="004F1605" w:rsidRDefault="0042602F" w:rsidP="0042602F">
            <w:pPr>
              <w:spacing w:line="240" w:lineRule="auto"/>
            </w:pPr>
            <w:r>
              <w:rPr>
                <w:rFonts w:ascii="Times New Roman" w:hAnsi="Times New Roman"/>
                <w:spacing w:val="-10"/>
                <w:sz w:val="28"/>
              </w:rPr>
              <w:t xml:space="preserve"> приказ №  138  от 29.08.2024</w:t>
            </w:r>
          </w:p>
        </w:tc>
      </w:tr>
    </w:tbl>
    <w:p w:rsidR="004F1605" w:rsidRDefault="004F1605">
      <w:pPr>
        <w:rPr>
          <w:rFonts w:ascii="Times New Roman" w:hAnsi="Times New Roman"/>
          <w:b/>
          <w:color w:val="800000"/>
          <w:spacing w:val="6"/>
          <w:sz w:val="36"/>
        </w:rPr>
      </w:pPr>
    </w:p>
    <w:p w:rsidR="004F1605" w:rsidRDefault="004F1605">
      <w:pPr>
        <w:spacing w:before="96" w:line="360" w:lineRule="auto"/>
        <w:jc w:val="right"/>
        <w:rPr>
          <w:rFonts w:ascii="Times New Roman" w:hAnsi="Times New Roman"/>
          <w:b/>
          <w:color w:val="800000"/>
          <w:spacing w:val="6"/>
          <w:sz w:val="36"/>
        </w:rPr>
      </w:pPr>
    </w:p>
    <w:p w:rsidR="004F1605" w:rsidRDefault="0042602F">
      <w:pPr>
        <w:spacing w:before="96" w:line="360" w:lineRule="auto"/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>РАБОЧАЯ ПРОГРАММА</w:t>
      </w:r>
    </w:p>
    <w:p w:rsidR="004F1605" w:rsidRDefault="0042602F">
      <w:pPr>
        <w:spacing w:before="96" w:line="360" w:lineRule="auto"/>
        <w:jc w:val="center"/>
      </w:pPr>
      <w:r>
        <w:rPr>
          <w:rFonts w:ascii="Times New Roman" w:hAnsi="Times New Roman"/>
          <w:b/>
          <w:spacing w:val="6"/>
          <w:sz w:val="28"/>
        </w:rPr>
        <w:t>по русскому языку 7  класс</w:t>
      </w:r>
    </w:p>
    <w:p w:rsidR="004F1605" w:rsidRDefault="004F1605">
      <w:pPr>
        <w:rPr>
          <w:rFonts w:ascii="Times New Roman" w:hAnsi="Times New Roman"/>
          <w:sz w:val="28"/>
        </w:rPr>
      </w:pPr>
    </w:p>
    <w:p w:rsidR="004F1605" w:rsidRDefault="004F1605">
      <w:pPr>
        <w:spacing w:before="96" w:line="360" w:lineRule="auto"/>
        <w:jc w:val="right"/>
        <w:rPr>
          <w:rFonts w:ascii="Times New Roman" w:hAnsi="Times New Roman"/>
          <w:spacing w:val="6"/>
          <w:sz w:val="24"/>
        </w:rPr>
      </w:pPr>
    </w:p>
    <w:p w:rsidR="004F1605" w:rsidRDefault="004F1605">
      <w:pPr>
        <w:jc w:val="center"/>
        <w:rPr>
          <w:rFonts w:ascii="Times New Roman" w:hAnsi="Times New Roman"/>
          <w:spacing w:val="6"/>
          <w:sz w:val="20"/>
        </w:rPr>
      </w:pPr>
    </w:p>
    <w:p w:rsidR="004F1605" w:rsidRDefault="004F1605">
      <w:pPr>
        <w:spacing w:before="96" w:line="360" w:lineRule="auto"/>
        <w:rPr>
          <w:rFonts w:ascii="Times New Roman" w:hAnsi="Times New Roman"/>
          <w:i/>
          <w:spacing w:val="6"/>
          <w:sz w:val="24"/>
        </w:rPr>
      </w:pPr>
    </w:p>
    <w:p w:rsidR="004F1605" w:rsidRDefault="0042602F">
      <w:pPr>
        <w:spacing w:after="0" w:line="360" w:lineRule="auto"/>
        <w:jc w:val="right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 xml:space="preserve">Составитель: учитель </w:t>
      </w:r>
    </w:p>
    <w:p w:rsidR="004F1605" w:rsidRDefault="0042602F">
      <w:pPr>
        <w:spacing w:after="0" w:line="360" w:lineRule="auto"/>
        <w:jc w:val="right"/>
        <w:rPr>
          <w:rFonts w:ascii="Times New Roman" w:hAnsi="Times New Roman"/>
          <w:b/>
          <w:spacing w:val="6"/>
          <w:sz w:val="28"/>
        </w:rPr>
      </w:pPr>
      <w:proofErr w:type="spellStart"/>
      <w:r>
        <w:rPr>
          <w:rFonts w:ascii="Times New Roman" w:hAnsi="Times New Roman"/>
          <w:b/>
          <w:spacing w:val="6"/>
          <w:sz w:val="28"/>
        </w:rPr>
        <w:t>Бова</w:t>
      </w:r>
      <w:proofErr w:type="spellEnd"/>
      <w:r>
        <w:rPr>
          <w:rFonts w:ascii="Times New Roman" w:hAnsi="Times New Roman"/>
          <w:b/>
          <w:spacing w:val="6"/>
          <w:sz w:val="28"/>
        </w:rPr>
        <w:t xml:space="preserve"> Лидия Артуровна</w:t>
      </w:r>
    </w:p>
    <w:p w:rsidR="004F1605" w:rsidRDefault="004F1605">
      <w:pPr>
        <w:spacing w:after="0"/>
        <w:jc w:val="both"/>
        <w:rPr>
          <w:rFonts w:ascii="Times New Roman" w:hAnsi="Times New Roman"/>
          <w:b/>
          <w:sz w:val="28"/>
        </w:rPr>
      </w:pPr>
      <w:bookmarkStart w:id="0" w:name="block-14996048"/>
      <w:bookmarkStart w:id="1" w:name="block-14996053"/>
      <w:bookmarkEnd w:id="0"/>
      <w:bookmarkEnd w:id="1"/>
    </w:p>
    <w:p w:rsidR="004F1605" w:rsidRDefault="0042602F">
      <w:pPr>
        <w:spacing w:after="0"/>
        <w:jc w:val="center"/>
      </w:pPr>
      <w:bookmarkStart w:id="2" w:name="block-14996054"/>
      <w:bookmarkEnd w:id="2"/>
      <w:r>
        <w:rPr>
          <w:rFonts w:ascii="Times New Roman" w:hAnsi="Times New Roman"/>
          <w:b/>
          <w:sz w:val="28"/>
        </w:rPr>
        <w:lastRenderedPageBreak/>
        <w:t xml:space="preserve">СОДЕРЖАНИЕ УЧЕБНОГО ПРЕДМЕТА 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Общие сведения о языке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Русский язык как развивающееся явление. Взаимосвязь языка, культуры и истории народа.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 xml:space="preserve">Язык и речь 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Монолог-описание, монолог-рассуждение, монолог-повествование.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Текст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Текст как речевое произведение. Основные признаки текста (обобщение).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Структура текста. Абзац.</w:t>
      </w:r>
    </w:p>
    <w:p w:rsidR="004F1605" w:rsidRDefault="0042602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Способы и средства связи предложений в тексте (обобщение).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Рассуждение как функционально-смысловой тип речи.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Структурные особенности текста-рассуждения.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sz w:val="28"/>
        </w:rPr>
        <w:t>микротем</w:t>
      </w:r>
      <w:proofErr w:type="spellEnd"/>
      <w:r>
        <w:rPr>
          <w:rFonts w:ascii="Times New Roman" w:hAnsi="Times New Roman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sz w:val="28"/>
        </w:rPr>
        <w:t>дств св</w:t>
      </w:r>
      <w:proofErr w:type="gramEnd"/>
      <w:r>
        <w:rPr>
          <w:rFonts w:ascii="Times New Roman" w:hAnsi="Times New Roman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Функциональные разновидности языка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Публицистический стиль. Сфера употребления, функции, языковые особенности.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Жанры публицистического стиля (репортаж, заметка, интервью).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Употребление языковых средств выразительности в текстах публицистического стиля.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Официально-деловой стиль. Сфера употребления, функции, языковые особенности. Инструкция.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СИСТЕМА ЯЗЫКА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Морфология. Культура речи. Орфография.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Морфология как раздел науки о языке (обобщение).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Причастие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Причастный оборот. Знаки препинания в предложениях с причастным оборотом.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Действительные и страдательные причастия.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Полные и краткие формы страдательных причастий.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sz w:val="28"/>
        </w:rPr>
        <w:t>висящий — висячий, горящий — горячий</w:t>
      </w:r>
      <w:r>
        <w:rPr>
          <w:rFonts w:ascii="Times New Roman" w:hAnsi="Times New Roman"/>
          <w:sz w:val="28"/>
        </w:rPr>
        <w:t>). Ударение в некоторых формах причастий.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причастий.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sz w:val="28"/>
        </w:rPr>
        <w:t>н</w:t>
      </w:r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</w:rPr>
        <w:t>нн</w:t>
      </w:r>
      <w:proofErr w:type="spellEnd"/>
      <w:r>
        <w:rPr>
          <w:rFonts w:ascii="Times New Roman" w:hAnsi="Times New Roman"/>
          <w:sz w:val="28"/>
        </w:rPr>
        <w:t xml:space="preserve"> в суффиксах причастий и отглагольных имён прилагательных.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причастиями.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Деепричастие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Деепричастия как особая группа слов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ф</w:t>
      </w:r>
      <w:proofErr w:type="gramEnd"/>
      <w:r>
        <w:rPr>
          <w:rFonts w:ascii="Times New Roman" w:hAnsi="Times New Roman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Деепричастия совершенного и несовершенного вида. Постановка ударения в деепричастиях.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деепричастий.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деепричастиями.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Наречие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Общее грамматическое значение наречий. Синтаксические свойства наречий. Роль в речи.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Разряды наречий по значению. </w:t>
      </w:r>
      <w:proofErr w:type="gramStart"/>
      <w:r>
        <w:rPr>
          <w:rFonts w:ascii="Times New Roman" w:hAnsi="Times New Roman"/>
          <w:sz w:val="28"/>
        </w:rPr>
        <w:t>Простая</w:t>
      </w:r>
      <w:proofErr w:type="gramEnd"/>
      <w:r>
        <w:rPr>
          <w:rFonts w:ascii="Times New Roman" w:hAnsi="Times New Roman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Словообразование наречий.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наречий.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наречиями; </w:t>
      </w:r>
      <w:r>
        <w:rPr>
          <w:rFonts w:ascii="Times New Roman" w:hAnsi="Times New Roman"/>
          <w:b/>
          <w:sz w:val="28"/>
        </w:rPr>
        <w:t>н</w:t>
      </w:r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</w:rPr>
        <w:t>нн</w:t>
      </w:r>
      <w:proofErr w:type="spellEnd"/>
      <w:r>
        <w:rPr>
          <w:rFonts w:ascii="Times New Roman" w:hAnsi="Times New Roman"/>
          <w:sz w:val="28"/>
        </w:rPr>
        <w:t xml:space="preserve"> в наречиях на </w:t>
      </w:r>
      <w:proofErr w:type="gramStart"/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b/>
          <w:sz w:val="28"/>
        </w:rPr>
        <w:t>о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(-</w:t>
      </w:r>
      <w:r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sz w:val="28"/>
        </w:rPr>
        <w:t>); правописание суффиксов -</w:t>
      </w:r>
      <w:r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sz w:val="28"/>
        </w:rPr>
        <w:t xml:space="preserve"> и -</w:t>
      </w: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sz w:val="28"/>
        </w:rPr>
        <w:t xml:space="preserve"> наречий с приставками </w:t>
      </w:r>
      <w:r>
        <w:rPr>
          <w:rFonts w:ascii="Times New Roman" w:hAnsi="Times New Roman"/>
          <w:b/>
          <w:sz w:val="28"/>
        </w:rPr>
        <w:t>из-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до-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с-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в-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на-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за-</w:t>
      </w:r>
      <w:r>
        <w:rPr>
          <w:rFonts w:ascii="Times New Roman" w:hAnsi="Times New Roman"/>
          <w:sz w:val="28"/>
        </w:rPr>
        <w:t xml:space="preserve">; употребление </w:t>
      </w:r>
      <w:r>
        <w:rPr>
          <w:rFonts w:ascii="Times New Roman" w:hAnsi="Times New Roman"/>
          <w:b/>
          <w:sz w:val="28"/>
        </w:rPr>
        <w:t>ь</w:t>
      </w:r>
      <w:r>
        <w:rPr>
          <w:rFonts w:ascii="Times New Roman" w:hAnsi="Times New Roman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sz w:val="28"/>
        </w:rPr>
        <w:t xml:space="preserve"> и -</w:t>
      </w:r>
      <w:r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sz w:val="28"/>
        </w:rPr>
        <w:t xml:space="preserve"> после шипящих.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Слова категории состояния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Вопрос о словах категории состояния в системе частей речи.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Служебные части речи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служебных.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Предлог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Предлог как служебная часть речи. Грамматические функции предлогов.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Морфологический анализ предлогов.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/>
          <w:b/>
          <w:sz w:val="28"/>
        </w:rPr>
        <w:t>из</w:t>
      </w:r>
      <w:proofErr w:type="gramEnd"/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sz w:val="28"/>
        </w:rPr>
        <w:t xml:space="preserve">. Правильное образование предложно-падежных форм с предлогами </w:t>
      </w:r>
      <w:proofErr w:type="gramStart"/>
      <w:r>
        <w:rPr>
          <w:rFonts w:ascii="Times New Roman" w:hAnsi="Times New Roman"/>
          <w:b/>
          <w:sz w:val="28"/>
        </w:rPr>
        <w:t>по</w:t>
      </w:r>
      <w:proofErr w:type="gramEnd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благодаря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вопреки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наперерез</w:t>
      </w:r>
      <w:r>
        <w:rPr>
          <w:rFonts w:ascii="Times New Roman" w:hAnsi="Times New Roman"/>
          <w:sz w:val="28"/>
        </w:rPr>
        <w:t>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Правописание производных предлогов.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Союз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союзов.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Правописание союзов.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  <w:t>, связывающим однородные члены и части сложного предложения.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Частица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Разряды частиц по значению и употреблению: формообразующие, отрицательные, модальные.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частиц.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b/>
          <w:sz w:val="28"/>
        </w:rPr>
        <w:t>ни</w:t>
      </w:r>
      <w:r>
        <w:rPr>
          <w:rFonts w:ascii="Times New Roman" w:hAnsi="Times New Roman"/>
          <w:sz w:val="28"/>
        </w:rPr>
        <w:t xml:space="preserve">. Использование частиц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b/>
          <w:sz w:val="28"/>
        </w:rPr>
        <w:t>ни</w:t>
      </w:r>
      <w:r>
        <w:rPr>
          <w:rFonts w:ascii="Times New Roman" w:hAnsi="Times New Roman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sz w:val="28"/>
        </w:rPr>
        <w:t>н</w:t>
      </w:r>
      <w:proofErr w:type="gramStart"/>
      <w:r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sz w:val="28"/>
        </w:rPr>
        <w:t>-</w:t>
      </w:r>
      <w:proofErr w:type="gramEnd"/>
      <w:r>
        <w:rPr>
          <w:rFonts w:ascii="Times New Roman" w:hAnsi="Times New Roman"/>
          <w:sz w:val="28"/>
        </w:rPr>
        <w:t xml:space="preserve"> и частицы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/>
          <w:b/>
          <w:sz w:val="28"/>
        </w:rPr>
        <w:t>бы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ли</w:t>
      </w:r>
      <w:proofErr w:type="gramEnd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же</w:t>
      </w:r>
      <w:r>
        <w:rPr>
          <w:rFonts w:ascii="Times New Roman" w:hAnsi="Times New Roman"/>
          <w:sz w:val="28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b/>
          <w:sz w:val="28"/>
        </w:rPr>
        <w:t>т</w:t>
      </w:r>
      <w:proofErr w:type="gramEnd"/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sz w:val="28"/>
        </w:rPr>
        <w:t>, -</w:t>
      </w:r>
      <w:r>
        <w:rPr>
          <w:rFonts w:ascii="Times New Roman" w:hAnsi="Times New Roman"/>
          <w:b/>
          <w:sz w:val="28"/>
        </w:rPr>
        <w:t>таки</w:t>
      </w:r>
      <w:r>
        <w:rPr>
          <w:rFonts w:ascii="Times New Roman" w:hAnsi="Times New Roman"/>
          <w:sz w:val="28"/>
        </w:rPr>
        <w:t>, -</w:t>
      </w:r>
      <w:r>
        <w:rPr>
          <w:rFonts w:ascii="Times New Roman" w:hAnsi="Times New Roman"/>
          <w:b/>
          <w:sz w:val="28"/>
        </w:rPr>
        <w:t>ка</w:t>
      </w:r>
      <w:r>
        <w:rPr>
          <w:rFonts w:ascii="Times New Roman" w:hAnsi="Times New Roman"/>
          <w:sz w:val="28"/>
        </w:rPr>
        <w:t>.</w:t>
      </w:r>
    </w:p>
    <w:p w:rsidR="004F1605" w:rsidRDefault="004F1605">
      <w:pPr>
        <w:spacing w:after="0"/>
        <w:ind w:left="120"/>
        <w:jc w:val="both"/>
      </w:pPr>
    </w:p>
    <w:p w:rsidR="004F1605" w:rsidRDefault="0042602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Междометия и звукоподражательные слова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Междометия как особая группа слов.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Морфологический анализ междометий.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Звукоподражательные слова.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F1605" w:rsidRDefault="0042602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F1605" w:rsidRDefault="004F1605">
      <w:pPr>
        <w:spacing w:after="0"/>
        <w:ind w:left="120"/>
        <w:sectPr w:rsidR="004F1605">
          <w:pgSz w:w="11906" w:h="16383"/>
          <w:pgMar w:top="1226" w:right="1440" w:bottom="1440" w:left="1440" w:header="0" w:footer="0" w:gutter="0"/>
          <w:cols w:space="720"/>
          <w:formProt w:val="0"/>
          <w:docGrid w:linePitch="100"/>
        </w:sectPr>
      </w:pPr>
    </w:p>
    <w:p w:rsidR="004F1605" w:rsidRDefault="0042602F">
      <w:pPr>
        <w:spacing w:after="0"/>
        <w:jc w:val="center"/>
        <w:rPr>
          <w:rFonts w:ascii="Times New Roman" w:hAnsi="Times New Roman"/>
          <w:b/>
          <w:sz w:val="28"/>
        </w:rPr>
      </w:pPr>
      <w:bookmarkStart w:id="3" w:name="block-149960541"/>
      <w:bookmarkStart w:id="4" w:name="block-14996049"/>
      <w:bookmarkEnd w:id="3"/>
      <w:bookmarkEnd w:id="4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Личностные результаты освоения программы по русскому языку 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</w:t>
      </w:r>
      <w:r>
        <w:rPr>
          <w:rFonts w:ascii="Times New Roman" w:hAnsi="Times New Roman"/>
          <w:b/>
          <w:sz w:val="28"/>
        </w:rPr>
        <w:t>следующие личностные результаты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b/>
          <w:sz w:val="28"/>
        </w:rPr>
        <w:t>гражданского воспитания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/>
          <w:sz w:val="28"/>
        </w:rPr>
        <w:t>формируемое</w:t>
      </w:r>
      <w:proofErr w:type="gramEnd"/>
      <w:r>
        <w:rPr>
          <w:rFonts w:ascii="Times New Roman" w:hAnsi="Times New Roman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sz w:val="28"/>
        </w:rPr>
        <w:t>волонтёрство</w:t>
      </w:r>
      <w:proofErr w:type="spellEnd"/>
      <w:r>
        <w:rPr>
          <w:rFonts w:ascii="Times New Roman" w:hAnsi="Times New Roman"/>
          <w:sz w:val="28"/>
        </w:rPr>
        <w:t>);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b/>
          <w:sz w:val="28"/>
        </w:rPr>
        <w:t>патриотического воспитания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</w:t>
      </w:r>
      <w:r>
        <w:rPr>
          <w:rFonts w:ascii="Times New Roman" w:hAnsi="Times New Roman"/>
          <w:sz w:val="28"/>
        </w:rPr>
        <w:lastRenderedPageBreak/>
        <w:t>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b/>
          <w:sz w:val="28"/>
        </w:rPr>
        <w:t>духовно-нравственного воспитания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b/>
          <w:sz w:val="28"/>
        </w:rPr>
        <w:t>эстетического воспитания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 благополучия: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</w:t>
      </w:r>
      <w:r>
        <w:rPr>
          <w:rFonts w:ascii="Times New Roman" w:hAnsi="Times New Roman"/>
          <w:sz w:val="28"/>
        </w:rPr>
        <w:lastRenderedPageBreak/>
        <w:t>коммуникационной сети «Интернет» в процессе школьного языкового образования;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умение принимать себя и других, не осуждая;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b/>
          <w:sz w:val="28"/>
        </w:rPr>
        <w:t>трудового воспитания: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умение рассказать о своих планах на будущее;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7) </w:t>
      </w:r>
      <w:r>
        <w:rPr>
          <w:rFonts w:ascii="Times New Roman" w:hAnsi="Times New Roman"/>
          <w:b/>
          <w:sz w:val="28"/>
        </w:rPr>
        <w:t>экологического воспитания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>
        <w:rPr>
          <w:rFonts w:ascii="Times New Roman" w:hAnsi="Times New Roman"/>
          <w:sz w:val="28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8) </w:t>
      </w: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9) </w:t>
      </w:r>
      <w:r>
        <w:rPr>
          <w:rFonts w:ascii="Times New Roman" w:hAnsi="Times New Roman"/>
          <w:b/>
          <w:sz w:val="28"/>
        </w:rPr>
        <w:t xml:space="preserve">адаптации </w:t>
      </w:r>
      <w:proofErr w:type="gramStart"/>
      <w:r>
        <w:rPr>
          <w:rFonts w:ascii="Times New Roman" w:hAnsi="Times New Roman"/>
          <w:b/>
          <w:sz w:val="28"/>
        </w:rPr>
        <w:t>обучающегося</w:t>
      </w:r>
      <w:proofErr w:type="gramEnd"/>
      <w:r>
        <w:rPr>
          <w:rFonts w:ascii="Times New Roman" w:hAnsi="Times New Roman"/>
          <w:b/>
          <w:sz w:val="28"/>
        </w:rPr>
        <w:t xml:space="preserve"> к изменяющимся условиям социальной и природной среды: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результаты</w:t>
      </w:r>
      <w:r>
        <w:rPr>
          <w:rFonts w:ascii="Times New Roman" w:hAnsi="Times New Roman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логические 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 в языковом образовании;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составлять алгоритм действий и использовать его для решения учебных задач;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прогнозировать возможное дальнейшее развитие процессов, событий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работать с 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 xml:space="preserve"> и чтения для оценки текста с точки зрения достоверности и применимости содержащейся в нём </w:t>
      </w:r>
      <w:r>
        <w:rPr>
          <w:rFonts w:ascii="Times New Roman" w:hAnsi="Times New Roman"/>
          <w:sz w:val="28"/>
        </w:rPr>
        <w:lastRenderedPageBreak/>
        <w:t>информации и усвоения необходимой информации с целью решения учебных задач;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эффективно запоминать и систематизировать информацию.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невербальные средства общения, понимать значение социальных знаков;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</w:t>
      </w:r>
      <w:r>
        <w:rPr>
          <w:rFonts w:ascii="Times New Roman" w:hAnsi="Times New Roman"/>
          <w:sz w:val="28"/>
        </w:rPr>
        <w:lastRenderedPageBreak/>
        <w:t>устные и письменные тексты с использованием иллюстративного материала.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проблемы для решения в учебных и жизненных ситуациях;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делать выбор и брать ответственность за решение.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sz w:val="28"/>
        </w:rPr>
        <w:t>самомотивации</w:t>
      </w:r>
      <w:proofErr w:type="spellEnd"/>
      <w:r>
        <w:rPr>
          <w:rFonts w:ascii="Times New Roman" w:hAnsi="Times New Roman"/>
          <w:sz w:val="28"/>
        </w:rPr>
        <w:t xml:space="preserve"> и рефлексии;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давать адекватную оценку учебной ситуации и предлагать план её изменения;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развивать способность управлять собственными эмоциями и эмоциями других;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осознанно относиться к другому человеку и его мнению;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признавать своё и чужое право на ошибку;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принимать себя и других, не осуждая;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проявлять открытость;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совместной деятельности</w:t>
      </w:r>
      <w:r>
        <w:rPr>
          <w:rFonts w:ascii="Times New Roman" w:hAnsi="Times New Roman"/>
          <w:sz w:val="28"/>
        </w:rPr>
        <w:t>: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sz w:val="28"/>
        </w:rPr>
        <w:t>нескольких</w:t>
      </w:r>
      <w:proofErr w:type="gramEnd"/>
      <w:r>
        <w:rPr>
          <w:rFonts w:ascii="Times New Roman" w:hAnsi="Times New Roman"/>
          <w:sz w:val="28"/>
        </w:rPr>
        <w:t xml:space="preserve"> людей, проявлять готовность руководить, выполнять поручения, подчиняться;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сведения о языке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Иметь представление о языке как развивающемся явлении.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Осознавать взаимосвязь языка, культуры и истории народа (приводить примеры).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Язык и речь 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 и темы на основе жизненных наблюдений объёмом не менее 5 реплик.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sz w:val="28"/>
        </w:rPr>
        <w:t>аудирования</w:t>
      </w:r>
      <w:proofErr w:type="spellEnd"/>
      <w:r>
        <w:rPr>
          <w:rFonts w:ascii="Times New Roman" w:hAnsi="Times New Roman"/>
          <w:sz w:val="28"/>
        </w:rPr>
        <w:t xml:space="preserve"> (</w:t>
      </w:r>
      <w:proofErr w:type="gramStart"/>
      <w:r>
        <w:rPr>
          <w:rFonts w:ascii="Times New Roman" w:hAnsi="Times New Roman"/>
          <w:sz w:val="28"/>
        </w:rPr>
        <w:t>выборочное</w:t>
      </w:r>
      <w:proofErr w:type="gramEnd"/>
      <w:r>
        <w:rPr>
          <w:rFonts w:ascii="Times New Roman" w:hAnsi="Times New Roman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Владеть различными видами чтения: просмотровым, ознакомительным, изучающим, поисковым.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Устно пересказывать прослушанный или прочитанный текст объёмом не менее 120 слов.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sz w:val="28"/>
        </w:rPr>
        <w:t xml:space="preserve"> для сжатого и выборочного изложения – не менее 200 слов).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Осуществлять адекватный выбор языковых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>я создания высказывания в соответствии с целью, темой и коммуникативным замыслом.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</w:t>
      </w:r>
      <w:r>
        <w:rPr>
          <w:rFonts w:ascii="Times New Roman" w:hAnsi="Times New Roman"/>
          <w:sz w:val="28"/>
        </w:rPr>
        <w:lastRenderedPageBreak/>
        <w:t xml:space="preserve">изученные в течение третьего года обучения орфограммы, </w:t>
      </w:r>
      <w:proofErr w:type="spellStart"/>
      <w:r>
        <w:rPr>
          <w:rFonts w:ascii="Times New Roman" w:hAnsi="Times New Roman"/>
          <w:sz w:val="28"/>
        </w:rPr>
        <w:t>пунктограммы</w:t>
      </w:r>
      <w:proofErr w:type="spellEnd"/>
      <w:r>
        <w:rPr>
          <w:rFonts w:ascii="Times New Roman" w:hAnsi="Times New Roman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sz w:val="28"/>
        </w:rPr>
        <w:t xml:space="preserve"> соблюдать на письме правила речевого этикета.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Текст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sz w:val="28"/>
        </w:rPr>
        <w:t>микротем</w:t>
      </w:r>
      <w:proofErr w:type="spellEnd"/>
      <w:r>
        <w:rPr>
          <w:rFonts w:ascii="Times New Roman" w:hAnsi="Times New Roman"/>
          <w:sz w:val="28"/>
        </w:rPr>
        <w:t xml:space="preserve"> и абзацев.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Выявлять лексические и грамматические средства связи предложений и частей текста.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Представлять сообщение на заданную тему в виде презентации.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Функциональные разновидности языка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Владеть нормами построения текстов публицистического стиля.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Система языка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Использовать знания по </w:t>
      </w:r>
      <w:proofErr w:type="spellStart"/>
      <w:r>
        <w:rPr>
          <w:rFonts w:ascii="Times New Roman" w:hAnsi="Times New Roman"/>
          <w:sz w:val="28"/>
        </w:rPr>
        <w:t>морфемике</w:t>
      </w:r>
      <w:proofErr w:type="spellEnd"/>
      <w:r>
        <w:rPr>
          <w:rFonts w:ascii="Times New Roman" w:hAnsi="Times New Roman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Использовать грамматические словари и справочники в речевой практике.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Морфология. Культура речи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Причастие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sz w:val="28"/>
        </w:rPr>
        <w:t>висящий</w:t>
      </w:r>
      <w:r>
        <w:rPr>
          <w:rFonts w:ascii="Times New Roman" w:hAnsi="Times New Roman"/>
          <w:sz w:val="28"/>
        </w:rPr>
        <w:t xml:space="preserve"> — </w:t>
      </w:r>
      <w:r>
        <w:rPr>
          <w:rFonts w:ascii="Times New Roman" w:hAnsi="Times New Roman"/>
          <w:b/>
          <w:sz w:val="28"/>
        </w:rPr>
        <w:t>висячий,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горящий</w:t>
      </w:r>
      <w:r>
        <w:rPr>
          <w:rFonts w:ascii="Times New Roman" w:hAnsi="Times New Roman"/>
          <w:sz w:val="28"/>
        </w:rPr>
        <w:t xml:space="preserve"> — </w:t>
      </w:r>
      <w:r>
        <w:rPr>
          <w:rFonts w:ascii="Times New Roman" w:hAnsi="Times New Roman"/>
          <w:b/>
          <w:sz w:val="28"/>
        </w:rPr>
        <w:t>горячий</w:t>
      </w:r>
      <w:r>
        <w:rPr>
          <w:rFonts w:ascii="Times New Roman" w:hAnsi="Times New Roman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sz w:val="28"/>
        </w:rPr>
        <w:t>н</w:t>
      </w:r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</w:rPr>
        <w:t>нн</w:t>
      </w:r>
      <w:proofErr w:type="spellEnd"/>
      <w:r>
        <w:rPr>
          <w:rFonts w:ascii="Times New Roman" w:hAnsi="Times New Roman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sz w:val="28"/>
        </w:rPr>
        <w:t>-</w:t>
      </w:r>
      <w:proofErr w:type="spellStart"/>
      <w:r>
        <w:rPr>
          <w:rFonts w:ascii="Times New Roman" w:hAnsi="Times New Roman"/>
          <w:b/>
          <w:sz w:val="28"/>
        </w:rPr>
        <w:t>в</w:t>
      </w:r>
      <w:proofErr w:type="gramEnd"/>
      <w:r>
        <w:rPr>
          <w:rFonts w:ascii="Times New Roman" w:hAnsi="Times New Roman"/>
          <w:b/>
          <w:sz w:val="28"/>
        </w:rPr>
        <w:t>ш</w:t>
      </w:r>
      <w:proofErr w:type="spellEnd"/>
      <w:r>
        <w:rPr>
          <w:rFonts w:ascii="Times New Roman" w:hAnsi="Times New Roman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sz w:val="28"/>
        </w:rPr>
        <w:t>нн</w:t>
      </w:r>
      <w:proofErr w:type="spellEnd"/>
      <w:r>
        <w:rPr>
          <w:rFonts w:ascii="Times New Roman" w:hAnsi="Times New Roman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причастиями.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Правильно расставлять знаки препинания в предложениях с причастным оборотом.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Деепричастие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деепричастия совершенного и несовершенного вида.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Конструировать деепричастный оборот, определять роль деепричастия в предложении.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Уместно использовать деепричастия в речи.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Правильно ставить ударение в деепричастиях.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sz w:val="28"/>
        </w:rPr>
        <w:t xml:space="preserve"> с деепричастиями.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Правильно строить предложения с одиночными деепричастиями и деепричастными оборотами.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Наречие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), применять это умение в речевой практике.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sz w:val="28"/>
        </w:rPr>
        <w:t xml:space="preserve">н </w:t>
      </w:r>
      <w:r>
        <w:rPr>
          <w:rFonts w:ascii="Times New Roman" w:hAnsi="Times New Roman"/>
          <w:sz w:val="28"/>
        </w:rPr>
        <w:t xml:space="preserve">и </w:t>
      </w:r>
      <w:proofErr w:type="spellStart"/>
      <w:r>
        <w:rPr>
          <w:rFonts w:ascii="Times New Roman" w:hAnsi="Times New Roman"/>
          <w:b/>
          <w:sz w:val="28"/>
        </w:rPr>
        <w:t>нн</w:t>
      </w:r>
      <w:proofErr w:type="spellEnd"/>
      <w:r>
        <w:rPr>
          <w:rFonts w:ascii="Times New Roman" w:hAnsi="Times New Roman"/>
          <w:sz w:val="28"/>
        </w:rPr>
        <w:t xml:space="preserve"> в наречиях на </w:t>
      </w:r>
      <w:r>
        <w:rPr>
          <w:rFonts w:ascii="Times New Roman" w:hAnsi="Times New Roman"/>
          <w:b/>
          <w:sz w:val="28"/>
        </w:rPr>
        <w:t>-о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b/>
          <w:sz w:val="28"/>
        </w:rPr>
        <w:t>-е</w:t>
      </w:r>
      <w:r>
        <w:rPr>
          <w:rFonts w:ascii="Times New Roman" w:hAnsi="Times New Roman"/>
          <w:sz w:val="28"/>
        </w:rPr>
        <w:t xml:space="preserve">; написания суффиксов </w:t>
      </w:r>
      <w:r>
        <w:rPr>
          <w:rFonts w:ascii="Times New Roman" w:hAnsi="Times New Roman"/>
          <w:b/>
          <w:sz w:val="28"/>
        </w:rPr>
        <w:t xml:space="preserve">-а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b/>
          <w:sz w:val="28"/>
        </w:rPr>
        <w:t xml:space="preserve"> -о</w:t>
      </w:r>
      <w:r>
        <w:rPr>
          <w:rFonts w:ascii="Times New Roman" w:hAnsi="Times New Roman"/>
          <w:sz w:val="28"/>
        </w:rPr>
        <w:t xml:space="preserve"> наречий с приставками </w:t>
      </w:r>
      <w:r>
        <w:rPr>
          <w:rFonts w:ascii="Times New Roman" w:hAnsi="Times New Roman"/>
          <w:b/>
          <w:sz w:val="28"/>
        </w:rPr>
        <w:t>из-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до-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с-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в-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на-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за-</w:t>
      </w:r>
      <w:r>
        <w:rPr>
          <w:rFonts w:ascii="Times New Roman" w:hAnsi="Times New Roman"/>
          <w:sz w:val="28"/>
        </w:rPr>
        <w:t xml:space="preserve">; употребления </w:t>
      </w:r>
      <w:r>
        <w:rPr>
          <w:rFonts w:ascii="Times New Roman" w:hAnsi="Times New Roman"/>
          <w:b/>
          <w:sz w:val="28"/>
        </w:rPr>
        <w:t xml:space="preserve">ь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lastRenderedPageBreak/>
        <w:t>конце наречий после шипящих; написания суффиксов наречий -</w:t>
      </w: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sz w:val="28"/>
        </w:rPr>
        <w:t xml:space="preserve"> и -</w:t>
      </w:r>
      <w:r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sz w:val="28"/>
        </w:rPr>
        <w:t>е</w:t>
      </w:r>
      <w:r>
        <w:rPr>
          <w:rFonts w:ascii="Times New Roman" w:hAnsi="Times New Roman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sz w:val="28"/>
        </w:rPr>
        <w:t>и</w:t>
      </w:r>
      <w:proofErr w:type="spellEnd"/>
      <w:proofErr w:type="gramEnd"/>
      <w:r>
        <w:rPr>
          <w:rFonts w:ascii="Times New Roman" w:hAnsi="Times New Roman"/>
          <w:sz w:val="28"/>
        </w:rPr>
        <w:t xml:space="preserve"> в приставках </w:t>
      </w:r>
      <w:r>
        <w:rPr>
          <w:rFonts w:ascii="Times New Roman" w:hAnsi="Times New Roman"/>
          <w:b/>
          <w:sz w:val="28"/>
        </w:rPr>
        <w:t>не-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b/>
          <w:sz w:val="28"/>
        </w:rPr>
        <w:t xml:space="preserve">ни- </w:t>
      </w:r>
      <w:r>
        <w:rPr>
          <w:rFonts w:ascii="Times New Roman" w:hAnsi="Times New Roman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sz w:val="28"/>
        </w:rPr>
        <w:t xml:space="preserve">не </w:t>
      </w:r>
      <w:r>
        <w:rPr>
          <w:rFonts w:ascii="Times New Roman" w:hAnsi="Times New Roman"/>
          <w:sz w:val="28"/>
        </w:rPr>
        <w:t>с наречиями.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Слова категории состояния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Служебные части речи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Предлог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sz w:val="28"/>
        </w:rPr>
        <w:t>из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Союз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>
        <w:rPr>
          <w:rFonts w:ascii="Times New Roman" w:hAnsi="Times New Roman"/>
          <w:sz w:val="28"/>
        </w:rPr>
        <w:t>дств св</w:t>
      </w:r>
      <w:proofErr w:type="gramEnd"/>
      <w:r>
        <w:rPr>
          <w:rFonts w:ascii="Times New Roman" w:hAnsi="Times New Roman"/>
          <w:sz w:val="28"/>
        </w:rPr>
        <w:t>язи однородных членов предложения и частей сложного предложения.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</w:t>
      </w:r>
      <w:r>
        <w:rPr>
          <w:rFonts w:ascii="Times New Roman" w:hAnsi="Times New Roman"/>
          <w:sz w:val="28"/>
        </w:rPr>
        <w:lastRenderedPageBreak/>
        <w:t xml:space="preserve">предложениях, постановки знаков препинания в предложениях с союзом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  <w:t>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 анализ союзов, применять это умение в речевой практике.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Частица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 анализ частиц, применять это умение в речевой практике.</w:t>
      </w:r>
    </w:p>
    <w:p w:rsidR="004F1605" w:rsidRDefault="004F1605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</w:p>
    <w:p w:rsidR="004F1605" w:rsidRDefault="0042602F">
      <w:pPr>
        <w:spacing w:after="0"/>
        <w:ind w:left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Междометия и звукоподражательные слова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Проводить морфологический анализ междометий, применять это умение в речевой практике.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Соблюдать пунктуационные правила оформления предложений с междометиями.</w:t>
      </w:r>
    </w:p>
    <w:p w:rsidR="004F1605" w:rsidRDefault="0042602F">
      <w:pPr>
        <w:spacing w:after="0"/>
        <w:ind w:firstLine="600"/>
        <w:jc w:val="both"/>
        <w:rPr>
          <w:rFonts w:ascii="Times New Roman" w:hAnsi="Times New Roman"/>
          <w:b/>
          <w:sz w:val="28"/>
        </w:rPr>
        <w:sectPr w:rsidR="004F1605">
          <w:pgSz w:w="11906" w:h="16383"/>
          <w:pgMar w:top="1440" w:right="1440" w:bottom="1440" w:left="1440" w:header="0" w:footer="0" w:gutter="0"/>
          <w:cols w:space="720"/>
          <w:formProt w:val="0"/>
          <w:docGrid w:linePitch="100"/>
        </w:sectPr>
      </w:pPr>
      <w:r>
        <w:rPr>
          <w:rFonts w:ascii="Times New Roman" w:hAnsi="Times New Roman"/>
          <w:sz w:val="28"/>
        </w:rPr>
        <w:t>Различать грамматические омонимы.</w:t>
      </w:r>
    </w:p>
    <w:p w:rsidR="004F1605" w:rsidRDefault="0042602F">
      <w:pPr>
        <w:spacing w:after="0"/>
        <w:ind w:left="120"/>
        <w:rPr>
          <w:rFonts w:ascii="Times New Roman" w:hAnsi="Times New Roman"/>
          <w:b/>
          <w:sz w:val="28"/>
        </w:rPr>
      </w:pPr>
      <w:bookmarkStart w:id="5" w:name="block-149960491"/>
      <w:bookmarkStart w:id="6" w:name="block-14996050"/>
      <w:bookmarkEnd w:id="5"/>
      <w:bookmarkEnd w:id="6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tbl>
      <w:tblPr>
        <w:tblW w:w="13602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4190"/>
        <w:gridCol w:w="1341"/>
        <w:gridCol w:w="1926"/>
        <w:gridCol w:w="1977"/>
        <w:gridCol w:w="3481"/>
      </w:tblGrid>
      <w:tr w:rsidR="004F1605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57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/>
        </w:tc>
        <w:tc>
          <w:tcPr>
            <w:tcW w:w="4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4F1605" w:rsidRDefault="004F1605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/>
        </w:tc>
      </w:tr>
      <w:tr w:rsidR="004F1605">
        <w:trPr>
          <w:trHeight w:val="300"/>
        </w:trPr>
        <w:tc>
          <w:tcPr>
            <w:tcW w:w="13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Общие сведения о языке</w:t>
            </w:r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Язык как развивающееся явление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30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300"/>
        </w:trPr>
        <w:tc>
          <w:tcPr>
            <w:tcW w:w="13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Монолог и его виды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Диалог и его виды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30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7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300"/>
        </w:trPr>
        <w:tc>
          <w:tcPr>
            <w:tcW w:w="13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Основные признаки текста (повторение)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10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14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30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7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300"/>
        </w:trPr>
        <w:tc>
          <w:tcPr>
            <w:tcW w:w="13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Официально деловой стиль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30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300"/>
        </w:trPr>
        <w:tc>
          <w:tcPr>
            <w:tcW w:w="13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Орфорграфия</w:t>
            </w:r>
            <w:proofErr w:type="spellEnd"/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Причастие как особая форма глагола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Деепричастие как особая форма глагола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Наречие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5.5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Слова категории состояния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Частица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5.10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Междометия и звукоподражательные слова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8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5.11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Омонимия слов разных частей речи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30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101 </w:t>
            </w:r>
          </w:p>
        </w:tc>
        <w:tc>
          <w:tcPr>
            <w:tcW w:w="7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1605">
        <w:trPr>
          <w:trHeight w:val="618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1297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4F1605">
        <w:trPr>
          <w:trHeight w:val="555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2602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>
            <w:pPr>
              <w:spacing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4F1605" w:rsidRDefault="004F1605">
      <w:pPr>
        <w:sectPr w:rsidR="004F1605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/>
        </w:sectPr>
      </w:pPr>
    </w:p>
    <w:p w:rsidR="004F1605" w:rsidRDefault="0042602F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  <w:bookmarkStart w:id="7" w:name="block-149960501"/>
      <w:bookmarkStart w:id="8" w:name="block-14996052"/>
      <w:bookmarkEnd w:id="7"/>
      <w:bookmarkEnd w:id="8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tbl>
      <w:tblPr>
        <w:tblW w:w="10549" w:type="dxa"/>
        <w:tblInd w:w="-44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8"/>
        <w:gridCol w:w="2502"/>
        <w:gridCol w:w="1278"/>
        <w:gridCol w:w="1179"/>
        <w:gridCol w:w="12671"/>
        <w:gridCol w:w="1273"/>
      </w:tblGrid>
      <w:tr w:rsidR="004F1605">
        <w:trPr>
          <w:trHeight w:val="570"/>
        </w:trPr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1605" w:rsidRDefault="004F1605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Количество часов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Дата изучения 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Электронные цифровые образовательные ресурсы 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Учёт программы воспитания </w:t>
            </w:r>
          </w:p>
        </w:tc>
      </w:tr>
      <w:tr w:rsidR="004F1605">
        <w:trPr>
          <w:trHeight w:val="768"/>
        </w:trPr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/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/>
        </w:tc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/>
        </w:tc>
      </w:tr>
      <w:tr w:rsidR="004F1605">
        <w:trPr>
          <w:trHeight w:val="136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https://m.edsoo.ru/fa275a2c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125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5 - 6 классах. Орфография. Правописание гласных в </w:t>
            </w:r>
            <w:proofErr w:type="gramStart"/>
            <w:r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https://m.edsoo.ru/fa275e00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101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Повторение. Орфография. Правописание приставок в слове.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28">
              <w:r w:rsidR="0042602F">
                <w:rPr>
                  <w:sz w:val="20"/>
                </w:rPr>
                <w:t>https://infourok.ru/tema_uroka_pravopisanie_pristavok._7_klass-282952.htm?ysclid=lmx1sjw2hg928063547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13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Морфология. Имя существительное, имя прилагательное, имя числительное. Правописание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https://m.edsoo.ru/fa2760da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7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Морфология. Местоимение. Глагол. Правописание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30">
              <w:r w:rsidR="0042602F">
                <w:rPr>
                  <w:sz w:val="20"/>
                </w:rPr>
                <w:t>https://nsportal.ru/shkola/russkiy-yazyk/library/2021/09/27/urok-russkogo-yazyka-7-klass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76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разделу «Повторение»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31">
              <w:r w:rsidR="0042602F">
                <w:rPr>
                  <w:sz w:val="20"/>
                </w:rPr>
                <w:t>https://nsportal.ru/shkola/russkiy-yazyk/library/2018/09/02/kontrolnye-izmeritelnye-materialy-po-predmetu-russkiy-yazyk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Монолог и его виды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https://m.edsoo.ru/fa27640e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Диалог и его виды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https://m.edsoo.ru/fa27659e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Сочинение на лингвистическую тему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34">
              <w:r w:rsidR="0042602F">
                <w:rPr>
                  <w:sz w:val="20"/>
                </w:rPr>
                <w:t>https://multiurok.ru/files/7-klass-sochinenie-rassuzhdenie-na-lingvistichesku.html?ysclid=lmx1wl1uwl203961318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Текст как речевое произведение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https://m.edsoo.ru/fa2766fc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36">
              <w:r w:rsidR="0042602F">
                <w:rPr>
                  <w:sz w:val="20"/>
                </w:rPr>
                <w:t>https://infourok.ru/urok-russkogo-yazyka-v-7-klasse-tekst-kak-proizvedenie-rechi-4497584.html?ysclid=lmx1xembt378273544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Тезисный план текста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https://m.edsoo.ru/fa276d96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Тезисный план текста.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38">
              <w:r w:rsidR="0042602F">
                <w:rPr>
                  <w:sz w:val="20"/>
                </w:rPr>
                <w:t>https://ppt-online.org/475065?ysclid=lmx1yame65654474716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смысловой тип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https://m.edsoo.ru/fa276a4e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смысловой тип речи.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https://m.edsoo.ru/fa276c06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Основные виды текста-рассуждения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41">
              <w:r w:rsidR="0042602F">
                <w:rPr>
                  <w:sz w:val="20"/>
                </w:rPr>
                <w:t>https://kopilkaurokov.ru/russkiyyazik/uroki/urok_russkogho_iazyka_7_klass_tiema_rassuzhdieniie_i_iegho_vidy_urok_4?ysclid=lmx1zaddb3888271029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42">
              <w:r w:rsidR="0042602F">
                <w:rPr>
                  <w:sz w:val="20"/>
                </w:rPr>
                <w:t>https://infourok.ru/konspekt-uroka-po-russkomu-yazyku-na-temu-rassuzhdenie-i-ego-vidy-7-klass-6536490.html?ysclid=lmx22bf3gg351952272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76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Сочинение-рассуждение на тему Нужны ли в жизни сочувствие и сострадание - примеры сочинений по рассказу "Юшка" </w:t>
            </w:r>
            <w:proofErr w:type="spellStart"/>
            <w:r>
              <w:rPr>
                <w:rFonts w:ascii="Times New Roman" w:hAnsi="Times New Roman"/>
                <w:sz w:val="24"/>
              </w:rPr>
              <w:t>А.Платонова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rPr>
                <w:sz w:val="20"/>
              </w:rPr>
            </w:pPr>
            <w:hyperlink r:id="rId43">
              <w:r w:rsidR="0042602F">
                <w:rPr>
                  <w:sz w:val="20"/>
                </w:rPr>
                <w:t>https://www.chitalnya.ru/work/3283216/?ysclid=lmx23w6raz416415838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Функциональные разновидности языка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tabs>
                <w:tab w:val="left" w:pos="174"/>
              </w:tabs>
              <w:spacing w:after="0"/>
              <w:rPr>
                <w:sz w:val="20"/>
              </w:rPr>
            </w:pPr>
            <w:hyperlink r:id="rId44">
              <w:r w:rsidR="0042602F">
                <w:rPr>
                  <w:sz w:val="20"/>
                </w:rPr>
                <w:t>https://infourok.ru/urok-russkogo-yazika-klass-po-teme-funkcionalnie-raznovidnosti-yazika-3229414.html?ysclid=lmx260ilhq557956449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https://m.edsoo.ru/fa2775f2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Основные жанры публицистического стиля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https://m.edsoo.ru/fa27771e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жанры публицистического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стиля.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https://m.edsoo.ru/fa277976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https://m.edsoo.ru/fa277bf6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Основные жанры делового стиля. Инструкция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https://m.edsoo.ru/fa278042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300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50">
              <w:r w:rsidR="0042602F">
                <w:rPr>
                  <w:sz w:val="20"/>
                </w:rPr>
                <w:t>https://www.sochinyashka.ru/sochineniya-7-klass.html?ysclid=lmx5m083wh995585244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https://m.edsoo.ru/fa2781aa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https://m.edsoo.ru/fa2782d6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https://m.edsoo.ru/fa27840c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Причастный оборот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https://m.edsoo.ru/fa27893e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sz w:val="20"/>
              </w:rPr>
              <w:t>https://resh.edu.ru/subject/lesson/2647/main/?ysclid=lmx5n4742q168891336</w:t>
            </w:r>
          </w:p>
          <w:p w:rsidR="004F1605" w:rsidRDefault="004F1605">
            <w:pPr>
              <w:spacing w:after="0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Действительные и страдательные причастия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https://m.edsoo.ru/fa278b96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Полные и краткие формы причастий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https://m.edsoo.ru/fa278cc2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Причастия настоящего и прошедшего времени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57">
              <w:r w:rsidR="0042602F">
                <w:rPr>
                  <w:sz w:val="20"/>
                </w:rPr>
                <w:t>https://resh.edu.ru/subject/lesson/2643/main/?ysclid=lmx5nwv12e104726281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99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58">
              <w:r w:rsidR="0042602F">
                <w:rPr>
                  <w:sz w:val="20"/>
                </w:rPr>
                <w:t>https://resh.edu.ru/subject/lesson/1031/?ysclid=lmx5ozfz8t103359043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</w:tr>
      <w:tr w:rsidR="004F1605">
        <w:trPr>
          <w:trHeight w:val="133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https://m.edsoo.ru/fa278fc4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</w:tr>
      <w:tr w:rsidR="004F1605">
        <w:trPr>
          <w:trHeight w:val="97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https://m.edsoo.ru/fa2790f0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4.1.9</w:t>
            </w:r>
          </w:p>
        </w:tc>
      </w:tr>
      <w:tr w:rsidR="004F1605">
        <w:trPr>
          <w:trHeight w:val="125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https://m.edsoo.ru/fa27921c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полных причастиях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https://m.edsoo.ru/fa2796b8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129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63">
              <w:r w:rsidR="0042602F">
                <w:rPr>
                  <w:sz w:val="20"/>
                </w:rPr>
                <w:t>https://multiurok.ru/files/praktikum-dlia-7-klassa-po-tiemie-napisaniie-n-i-n.html?ysclid=lmx5ppujry201308256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135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64">
              <w:r w:rsidR="0042602F">
                <w:rPr>
                  <w:sz w:val="20"/>
                </w:rPr>
                <w:t>https://foxford.ru/wiki/russkiy-yazyk/n-i-nn-v-polnyh-i-kratkih-stradatelnyh-prichastiyah-i-otglagolnyh-prilagatelnyh?ysclid=lmx5qcklie106487261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104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https://m.edsoo.ru/fa279942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99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https://resh.edu.ru/subject/lesson/2274/start/?ysclid=lmx5rbmijr938677703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причастия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https://m.edsoo.ru/fa279564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Сочинение/изложение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https://m.edsoo.ru/fa278a74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не с причастиями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https://m.edsoo.ru/fa279bae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131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https://m.edsoo.ru/fa279d98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https://m.edsoo.ru/fa279ec4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продолжением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https://m.edsoo.ru/fa279ffa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https://m.edsoo.ru/fa27a11c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998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https://m.edsoo.ru/fa27a356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Деепричастный оборот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https://m.edsoo.ru/fa27a7ca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98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Деепричастный оборот. Знаки препинания в предложениях с </w:t>
            </w:r>
            <w:r>
              <w:rPr>
                <w:rFonts w:ascii="Times New Roman" w:hAnsi="Times New Roman"/>
                <w:sz w:val="24"/>
              </w:rPr>
              <w:lastRenderedPageBreak/>
              <w:t>деепричастным оборотом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https://m.edsoo.ru/fa27a694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не с деепричастиями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https://m.edsoo.ru/fa27b03a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77">
              <w:r w:rsidR="0042602F">
                <w:rPr>
                  <w:sz w:val="20"/>
                </w:rPr>
                <w:t>https://resh.edu.ru/subject/lesson/2640/train/?ysclid=lmx5sg9ktg95348394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78">
              <w:r w:rsidR="0042602F">
                <w:rPr>
                  <w:sz w:val="20"/>
                </w:rPr>
                <w:t>https://resh.edu.ru/subject/lesson/1507/conspect/?ysclid=lmx5t64atf932119317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79">
              <w:r w:rsidR="0042602F">
                <w:rPr>
                  <w:sz w:val="20"/>
                </w:rPr>
                <w:t>https://multiurok.ru/files/prakticheskie-uprazhneniia-deeprichastiia-deeprich.html?ysclid=lmx5txala2683502074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96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605" w:rsidRDefault="004F1605"/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80">
              <w:r w:rsidR="0042602F">
                <w:rPr>
                  <w:sz w:val="20"/>
                </w:rPr>
                <w:t>https://testsoch.ru/sochineniya-po-kartinam-7-klass.html?ysclid=lmx5uqv3fg269752359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деепричастия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https://m.edsoo.ru/fa27aec8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82">
              <w:r w:rsidR="0042602F">
                <w:rPr>
                  <w:sz w:val="20"/>
                </w:rPr>
                <w:t>https://nsportal.ru/shkola/russkiy-yazyk/library/2016/10/12/morfologicheskiy-razbor-deeprichastiya-povtorenie-i-0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136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https://m.edsoo.ru/fa27abf8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1352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https://m.edsoo.ru/fa27b792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85">
              <w:r w:rsidR="0042602F">
                <w:rPr>
                  <w:sz w:val="20"/>
                </w:rPr>
                <w:t>https://nsportal.ru/shkola/russkiy-yazyk/library/2018/09/11/konspekt-uroka-na-temu-povtorenie-deeprichastiya-7-klass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86">
              <w:r w:rsidR="0042602F">
                <w:rPr>
                  <w:sz w:val="20"/>
                </w:rPr>
                <w:t>https://infourok.ru/kontrolnaya-rabota-po-teme-prichastie-i-deeprichastie-7-klass-6097429.html?ysclid=lmx5xaxm8h746550099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Наречие как часть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https://m.edsoo.ru/fa27b8f0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наречий по значению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https://m.edsoo.ru/fa27ba62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наречий по значению.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89">
              <w:r w:rsidR="0042602F">
                <w:rPr>
                  <w:sz w:val="20"/>
                </w:rPr>
                <w:t>https://infourok.ru/differencirovannie-zadaniya-po-teme-razryadi-narechiy-klass-3443083.html?ysclid=lmx5y82akd612786750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Степени сравнения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https://m.edsoo.ru/fa27c3d6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Степени сравнения наречий.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91">
              <w:r w:rsidR="0042602F">
                <w:rPr>
                  <w:sz w:val="20"/>
                </w:rPr>
                <w:t>https://na5.club/russkij-yazyk/uprazhneniya/stepeni-sravneniya-narechij.html?ysclid=lmx5yu5jbn981120188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Словообразование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92">
              <w:r w:rsidR="0042602F">
                <w:rPr>
                  <w:sz w:val="20"/>
                </w:rPr>
                <w:t>https://nsportal.ru/shkola/russkiy-yazyk/library/2012/06/25/slovoobrazovanie-narechiy-konspekt-uroka-v-7-klasse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наречия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https://m.edsoo.ru/fa27c6ba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(-е)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https://m.edsoo.ru/fa27ca02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(-е).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sz w:val="20"/>
              </w:rPr>
              <w:t>https://resh.edu.ru/subject/lesson/2269/train/?ysclid=lmx60d0o6e311126356</w:t>
            </w:r>
          </w:p>
          <w:p w:rsidR="004F1605" w:rsidRDefault="004F1605">
            <w:pPr>
              <w:spacing w:after="0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Дефис между частями слова в наречиях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https://m.edsoo.ru/fa27cb6a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163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https://m.edsoo.ru/fa27cd90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198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sz w:val="20"/>
              </w:rPr>
              <w:t>https://resh.edu.ru/subject/lesson/2635/main/?ysclid=lmx61f6s59718213180</w:t>
            </w:r>
          </w:p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(-е)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https://m.edsoo.ru/fa27d088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(-е).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98">
              <w:r w:rsidR="0042602F">
                <w:rPr>
                  <w:sz w:val="20"/>
                </w:rPr>
                <w:t>https://resh.edu.ru/subject/lesson/2267/main/?ysclid=lmx62ebo7a13780585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Буквы о и е после шипящих на конце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https://m.edsoo.ru/fa27d5a6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00">
              <w:r w:rsidR="0042602F">
                <w:rPr>
                  <w:sz w:val="20"/>
                </w:rPr>
                <w:t>https://resh.edu.ru/subject/lesson/2637/train/?ysclid=lmx62zjyv7927338443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а на конце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https://m.edsoo.ru/fa27d83a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а на конце наречий.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02">
              <w:r w:rsidR="0042602F">
                <w:rPr>
                  <w:sz w:val="20"/>
                </w:rPr>
                <w:t>https://resh.edu.ru/subject/lesson/2266/start/?ysclid=lmx63jedxi662707758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Мягкий знак после шипящих на конце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https://m.edsoo.ru/fa27d9c0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04">
              <w:r w:rsidR="0042602F">
                <w:rPr>
                  <w:sz w:val="20"/>
                </w:rPr>
                <w:t>https://resh.edu.ru/subject/lesson/2265/train/?ysclid=lmx644bp7261802070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«Наречие»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https://m.edsoo.ru/fa27dc36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Диктант с грамматическим заданием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https://m.edsoo.ru/fa27dd9e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https://m.edsoo.ru/fa27df1a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Слова категории состояния и наречия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https://m.edsoo.ru/fa27e262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 в русском языке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https://m.edsoo.ru/fa27e5b4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 как часть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https://m.edsoo.ru/fa27e866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Предлоги производные и непроизводные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https://m.edsoo.ru/fa27edf2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76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https://m.edsoo.ru/fa27ef3c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Предлоги простые и составные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https://m.edsoo.ru/fa27eb0e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Предлоги простые и составные.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14">
              <w:r w:rsidR="0042602F">
                <w:rPr>
                  <w:sz w:val="20"/>
                </w:rPr>
                <w:t>https://resh.edu.ru/subject/lesson/2609/train/?ysclid=lmx65b4icz284223072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предлогов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https://m.edsoo.ru/fa27ec44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предлогов.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https://m.edsoo.ru/fa27f19e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Употребление предлогов в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https://m.edsoo.ru/fa27f450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Употребление предлогов в речи.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18">
              <w:r w:rsidR="0042602F">
                <w:rPr>
                  <w:sz w:val="20"/>
                </w:rPr>
                <w:t>https://resh.edu.ru/subject/lesson/2632/start/?ysclid=lmx65xhglj400526813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предлога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https://m.edsoo.ru/fa27f586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«Предлог»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https://m.edsoo.ru/fa27f6b2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«Предлог».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21">
              <w:r w:rsidR="0042602F">
                <w:rPr>
                  <w:sz w:val="20"/>
                </w:rPr>
                <w:t>https://resh.edu.ru/subject/lesson/2630/start/?ysclid=lmx66n5l9o542601972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Союз как часть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https://m.edsoo.ru/fa27f978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союзов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https://m.edsoo.ru/fa27faa4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союзов.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https://m.edsoo.ru/fa27fbd0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Сочинительные союзы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https://m.edsoo.ru/fa27fd60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Подчинительные союзы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https://m.edsoo.ru/fa27fe82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союзов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https://m.edsoo.ru/fa2803b4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союзов.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https://m.edsoo.ru/fa2804ea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Союзы и союзные слова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https://m.edsoo.ru/fba94310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91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Союзы в простых и сложных предложениях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30">
              <w:r w:rsidR="0042602F">
                <w:rPr>
                  <w:sz w:val="20"/>
                </w:rPr>
                <w:t>https://resh.edu.ru/subject/lesson/2627/main/?ysclid=lmx67hbhoj923773584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союза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https://m.edsoo.ru/fa280634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«Союз»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https://m.edsoo.ru/fba948f6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«Союз».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33">
              <w:r w:rsidR="0042602F">
                <w:rPr>
                  <w:sz w:val="20"/>
                </w:rPr>
                <w:t>https://resh.edu.ru/subject/lesson/2623/main/?ysclid=lmx686cyph64942409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Частица как часть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https://m.edsoo.ru/fba94d6a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частиц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https://m.edsoo.ru/fba9510c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Разряды частиц.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hyperlink r:id="rId136" w:anchor="198161" w:history="1">
              <w:r w:rsidR="0042602F">
                <w:rPr>
                  <w:sz w:val="20"/>
                </w:rPr>
                <w:t>https://resh.edu.ru/subject/lesson/2259/train/#198161</w:t>
              </w:r>
            </w:hyperlink>
          </w:p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частиц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https://m.edsoo.ru/fba95a26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частицы не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https://m.edsoo.ru/fba95918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Правописание частицы не.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39">
              <w:r w:rsidR="0042602F">
                <w:rPr>
                  <w:sz w:val="20"/>
                </w:rPr>
                <w:t>https://nsportal.ru/shkola/russkiy-yazyk/library/2018/06/22/didakticheskiy-material-uprazhneniya-po-teme-pravopisanie-ne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Разграничение частиц не и ни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https://m.edsoo.ru/fba9562a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Разграничение частиц не и ни.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41">
              <w:r w:rsidR="0042602F">
                <w:rPr>
                  <w:sz w:val="20"/>
                </w:rPr>
                <w:t>https://nsportal.ru/shkola/russkiy-yazyk/library/2016/04/24/praktikum-razlichenie-na-pisme-chastitsy-nipristavki-ni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частицы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https://m.edsoo.ru/fba95b3e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«Частица»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https://m.edsoo.ru/fba95d6e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«Частица».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https://m.edsoo.ru/fba95e86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45">
              <w:r w:rsidR="0042602F">
                <w:rPr>
                  <w:sz w:val="20"/>
                </w:rPr>
                <w:t>https://infourok.ru/povtorenie-i-obobschenie-izuchennogo-po-teme-sluzhebnie-chasti-rechi-klass-1979765.html?ysclid=lmx6b2op8t468475790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3,2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https://m.edsoo.ru/fba9612e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4,1,2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https://m.edsoo.ru/fba96516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55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междометия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48">
              <w:r w:rsidR="0042602F">
                <w:rPr>
                  <w:sz w:val="20"/>
                </w:rPr>
                <w:t>https://www.yaklass.ru/p/russky-yazik/7-klass/morfologiia-mezhdometiia-i-zvukopodrazhatelnye-slova-7278168/mezhdometiia-zvukopodrazhatelnye-slova-7277446/re-8e1503bc-10e9-4f55-87e6-cc75a7702ff4?ysclid=lmx6bqkhi3966930433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5,5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4,1,1</w:t>
            </w:r>
          </w:p>
        </w:tc>
      </w:tr>
      <w:tr w:rsidR="004F1605">
        <w:trPr>
          <w:trHeight w:val="13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https://m.edsoo.ru/fba96340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4F1605">
        <w:trPr>
          <w:trHeight w:val="703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Омонимия слов разных частей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https://m.edsoo.ru/fba9696c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4,1,54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  <w:bookmarkStart w:id="9" w:name="_GoBack"/>
            <w:bookmarkEnd w:id="9"/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51">
              <w:r w:rsidR="0042602F">
                <w:rPr>
                  <w:sz w:val="20"/>
                </w:rPr>
                <w:t>https://resh.edu.ru/subject/lesson/7670/conspect/?ysclid=lmx6cevdws219911360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https://m.edsoo.ru/fba97c0e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3.6</w:t>
            </w:r>
          </w:p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1021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0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https://m.edsoo.ru/fba9702e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4.1.10</w:t>
            </w:r>
          </w:p>
        </w:tc>
      </w:tr>
      <w:tr w:rsidR="004F1605">
        <w:trPr>
          <w:trHeight w:val="1076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54">
              <w:r w:rsidR="0042602F">
                <w:rPr>
                  <w:sz w:val="20"/>
                </w:rPr>
                <w:t>https://infourok.ru/n-i-nn-v-narechiyah-prichastiyah-i-otglagolnih-prilagatelnih-2594672.html?ysclid=lmx6d9ubau553987459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</w:tr>
      <w:tr w:rsidR="004F1605">
        <w:trPr>
          <w:trHeight w:val="82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sz w:val="20"/>
              </w:rPr>
              <w:t>https://resh.edu.ru/subject/lesson/2264/main/?ysclid=lmx6dsxjkr834537471</w:t>
            </w:r>
          </w:p>
          <w:p w:rsidR="004F1605" w:rsidRDefault="004F1605">
            <w:pPr>
              <w:spacing w:after="0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</w:tr>
      <w:tr w:rsidR="004F1605">
        <w:trPr>
          <w:trHeight w:val="1095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370790">
            <w:pPr>
              <w:spacing w:after="0"/>
              <w:ind w:left="135"/>
              <w:rPr>
                <w:sz w:val="20"/>
              </w:rPr>
            </w:pPr>
            <w:hyperlink r:id="rId155">
              <w:r w:rsidR="0042602F">
                <w:rPr>
                  <w:sz w:val="20"/>
                </w:rPr>
                <w:t>https://resh.edu.ru/subject/lesson/2633/start/?ysclid=lmx6eqa71j13355269</w:t>
              </w:r>
            </w:hyperlink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</w:tr>
      <w:tr w:rsidR="004F1605">
        <w:trPr>
          <w:trHeight w:val="555"/>
        </w:trPr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2602F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136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05" w:rsidRDefault="004F1605">
            <w:pPr>
              <w:rPr>
                <w:sz w:val="20"/>
              </w:rPr>
            </w:pPr>
          </w:p>
        </w:tc>
      </w:tr>
    </w:tbl>
    <w:p w:rsidR="004F1605" w:rsidRDefault="004F1605">
      <w:pPr>
        <w:sectPr w:rsidR="004F1605">
          <w:pgSz w:w="11906" w:h="16384"/>
          <w:pgMar w:top="1246" w:right="1440" w:bottom="1440" w:left="1440" w:header="0" w:footer="0" w:gutter="0"/>
          <w:cols w:space="720"/>
          <w:formProt w:val="0"/>
          <w:docGrid w:linePitch="100"/>
        </w:sectPr>
      </w:pPr>
    </w:p>
    <w:p w:rsidR="004F1605" w:rsidRDefault="004F1605"/>
    <w:sectPr w:rsidR="004F1605">
      <w:pgSz w:w="16383" w:h="11906" w:orient="landscape"/>
      <w:pgMar w:top="1440" w:right="1440" w:bottom="1440" w:left="144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charset w:val="01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F1605"/>
    <w:rsid w:val="00370790"/>
    <w:rsid w:val="0042602F"/>
    <w:rsid w:val="004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ahoma" w:hAnsiTheme="minorHAnsi" w:cs="Noto Sans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next w:val="a"/>
    <w:qFormat/>
    <w:pPr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qFormat/>
    <w:pPr>
      <w:outlineLvl w:val="2"/>
    </w:pPr>
    <w:rPr>
      <w:rFonts w:asciiTheme="majorHAnsi" w:hAnsiTheme="majorHAnsi"/>
      <w:b/>
      <w:color w:val="4F81BD" w:themeColor="accent1"/>
      <w:sz w:val="22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6">
    <w:name w:val="Contents 6"/>
    <w:qFormat/>
    <w:rPr>
      <w:rFonts w:asciiTheme="minorHAnsi" w:hAnsiTheme="minorHAnsi"/>
      <w:color w:val="000000"/>
      <w:spacing w:val="0"/>
      <w:sz w:val="22"/>
    </w:rPr>
  </w:style>
  <w:style w:type="character" w:customStyle="1" w:styleId="10">
    <w:name w:val="Подзаголовок1"/>
    <w:qFormat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Contents4">
    <w:name w:val="Contents 4"/>
    <w:qFormat/>
  </w:style>
  <w:style w:type="character" w:customStyle="1" w:styleId="11">
    <w:name w:val="Название объекта1"/>
    <w:qFormat/>
    <w:rPr>
      <w:rFonts w:ascii="PT Astra Serif" w:hAnsi="PT Astra Serif"/>
      <w:i/>
      <w:sz w:val="24"/>
    </w:rPr>
  </w:style>
  <w:style w:type="character" w:customStyle="1" w:styleId="12">
    <w:name w:val="Обычный отступ1"/>
    <w:qFormat/>
  </w:style>
  <w:style w:type="character" w:customStyle="1" w:styleId="Contents7">
    <w:name w:val="Contents 7"/>
    <w:qFormat/>
  </w:style>
  <w:style w:type="character" w:styleId="a3">
    <w:name w:val="Emphasis"/>
    <w:basedOn w:val="a0"/>
    <w:qFormat/>
    <w:rPr>
      <w:i/>
    </w:rPr>
  </w:style>
  <w:style w:type="character" w:customStyle="1" w:styleId="31">
    <w:name w:val="Заголовок 31"/>
    <w:qFormat/>
    <w:rPr>
      <w:rFonts w:asciiTheme="majorHAnsi" w:hAnsiTheme="majorHAnsi"/>
      <w:b/>
      <w:color w:val="4F81BD" w:themeColor="accent1"/>
    </w:rPr>
  </w:style>
  <w:style w:type="character" w:customStyle="1" w:styleId="20">
    <w:name w:val="Название объекта2"/>
    <w:qFormat/>
    <w:rPr>
      <w:b/>
      <w:color w:val="4F81BD" w:themeColor="accent1"/>
      <w:sz w:val="18"/>
    </w:rPr>
  </w:style>
  <w:style w:type="character" w:customStyle="1" w:styleId="Contents8">
    <w:name w:val="Contents 8"/>
    <w:qFormat/>
    <w:rPr>
      <w:rFonts w:asciiTheme="minorHAnsi" w:hAnsiTheme="minorHAnsi"/>
      <w:color w:val="000000"/>
      <w:spacing w:val="0"/>
      <w:sz w:val="22"/>
    </w:rPr>
  </w:style>
  <w:style w:type="character" w:customStyle="1" w:styleId="-">
    <w:name w:val="Интернет-ссылка"/>
    <w:basedOn w:val="a0"/>
    <w:rPr>
      <w:color w:val="0000FF" w:themeColor="hyperlink"/>
      <w:u w:val="single"/>
    </w:rPr>
  </w:style>
  <w:style w:type="character" w:customStyle="1" w:styleId="Contents3">
    <w:name w:val="Contents 3"/>
    <w:qFormat/>
  </w:style>
  <w:style w:type="character" w:customStyle="1" w:styleId="a4">
    <w:name w:val="Верхний и нижний колонтитулы"/>
    <w:qFormat/>
    <w:rPr>
      <w:rFonts w:asciiTheme="minorHAnsi" w:hAnsiTheme="minorHAnsi"/>
      <w:color w:val="000000"/>
      <w:spacing w:val="0"/>
      <w:sz w:val="20"/>
    </w:rPr>
  </w:style>
  <w:style w:type="character" w:customStyle="1" w:styleId="a5">
    <w:name w:val="Заголовок"/>
    <w:qFormat/>
    <w:rPr>
      <w:rFonts w:ascii="PT Astra Serif" w:hAnsi="PT Astra Serif"/>
      <w:sz w:val="28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z w:val="22"/>
    </w:rPr>
  </w:style>
  <w:style w:type="character" w:customStyle="1" w:styleId="Contents9">
    <w:name w:val="Contents 9"/>
    <w:qFormat/>
    <w:rPr>
      <w:rFonts w:asciiTheme="minorHAnsi" w:hAnsiTheme="minorHAnsi"/>
      <w:color w:val="000000"/>
      <w:spacing w:val="0"/>
      <w:sz w:val="22"/>
    </w:rPr>
  </w:style>
  <w:style w:type="character" w:customStyle="1" w:styleId="41">
    <w:name w:val="Заголовок 41"/>
    <w:qFormat/>
    <w:rPr>
      <w:rFonts w:asciiTheme="majorHAnsi" w:hAnsiTheme="majorHAnsi"/>
      <w:b/>
      <w:i/>
      <w:color w:val="4F81BD" w:themeColor="accent1"/>
    </w:rPr>
  </w:style>
  <w:style w:type="character" w:customStyle="1" w:styleId="110">
    <w:name w:val="Заголовок 11"/>
    <w:qFormat/>
    <w:rPr>
      <w:rFonts w:asciiTheme="majorHAnsi" w:hAnsiTheme="majorHAnsi"/>
      <w:b/>
      <w:color w:val="365F91" w:themeColor="accent1" w:themeShade="BF"/>
      <w:sz w:val="28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13">
    <w:name w:val="Верхний колонтитул1"/>
    <w:qFormat/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21">
    <w:name w:val="Заголовок 21"/>
    <w:qFormat/>
    <w:rPr>
      <w:rFonts w:asciiTheme="majorHAnsi" w:hAnsiTheme="majorHAnsi"/>
      <w:b/>
      <w:color w:val="4F81BD" w:themeColor="accent1"/>
      <w:sz w:val="26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4">
    <w:name w:val="Указатель1"/>
    <w:qFormat/>
    <w:rPr>
      <w:rFonts w:ascii="PT Astra Serif" w:hAnsi="PT Astra Serif"/>
    </w:rPr>
  </w:style>
  <w:style w:type="character" w:customStyle="1" w:styleId="Textbody">
    <w:name w:val="Text body"/>
    <w:qFormat/>
  </w:style>
  <w:style w:type="character" w:customStyle="1" w:styleId="15">
    <w:name w:val="Название1"/>
    <w:qFormat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Contents5">
    <w:name w:val="Contents 5"/>
    <w:qFormat/>
  </w:style>
  <w:style w:type="character" w:customStyle="1" w:styleId="toc10">
    <w:name w:val="toc 10"/>
    <w:qFormat/>
  </w:style>
  <w:style w:type="character" w:customStyle="1" w:styleId="16">
    <w:name w:val="Список1"/>
    <w:basedOn w:val="Textbody"/>
    <w:qFormat/>
    <w:rPr>
      <w:rFonts w:ascii="PT Astra Serif" w:hAnsi="PT Astra Serif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hAnsi="PT Astra Serif"/>
      <w:sz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/>
    </w:rPr>
  </w:style>
  <w:style w:type="paragraph" w:styleId="a9">
    <w:name w:val="caption"/>
    <w:next w:val="a"/>
    <w:qFormat/>
    <w:rPr>
      <w:rFonts w:ascii="XO Thames" w:hAnsi="XO Thames"/>
      <w:b/>
      <w:color w:val="4F81BD" w:themeColor="accent1"/>
      <w:sz w:val="18"/>
    </w:rPr>
  </w:style>
  <w:style w:type="paragraph" w:styleId="aa">
    <w:name w:val="index heading"/>
    <w:basedOn w:val="a"/>
    <w:qFormat/>
    <w:rPr>
      <w:rFonts w:ascii="PT Astra Serif" w:hAnsi="PT Astra Serif"/>
    </w:rPr>
  </w:style>
  <w:style w:type="paragraph" w:customStyle="1" w:styleId="Contents20">
    <w:name w:val="Contents 2"/>
    <w:qFormat/>
    <w:rPr>
      <w:sz w:val="22"/>
    </w:rPr>
  </w:style>
  <w:style w:type="paragraph" w:customStyle="1" w:styleId="Contents60">
    <w:name w:val="Contents 6"/>
    <w:qFormat/>
    <w:rPr>
      <w:sz w:val="22"/>
    </w:rPr>
  </w:style>
  <w:style w:type="paragraph" w:styleId="22">
    <w:name w:val="toc 2"/>
    <w:next w:val="a"/>
    <w:uiPriority w:val="39"/>
    <w:pPr>
      <w:spacing w:after="200" w:line="276" w:lineRule="auto"/>
      <w:ind w:left="200"/>
    </w:pPr>
    <w:rPr>
      <w:sz w:val="22"/>
    </w:rPr>
  </w:style>
  <w:style w:type="paragraph" w:styleId="ab">
    <w:name w:val="Subtitle"/>
    <w:basedOn w:val="a"/>
    <w:next w:val="a"/>
    <w:uiPriority w:val="11"/>
    <w:qFormat/>
    <w:p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sz w:val="22"/>
    </w:rPr>
  </w:style>
  <w:style w:type="paragraph" w:styleId="ac">
    <w:name w:val="Normal Indent"/>
    <w:qFormat/>
    <w:rPr>
      <w:sz w:val="22"/>
    </w:rPr>
  </w:style>
  <w:style w:type="paragraph" w:styleId="6">
    <w:name w:val="toc 6"/>
    <w:next w:val="a"/>
    <w:uiPriority w:val="39"/>
    <w:pPr>
      <w:spacing w:after="200" w:line="276" w:lineRule="auto"/>
      <w:ind w:left="1000"/>
    </w:pPr>
    <w:rPr>
      <w:sz w:val="22"/>
    </w:rPr>
  </w:style>
  <w:style w:type="paragraph" w:styleId="7">
    <w:name w:val="toc 7"/>
    <w:next w:val="a"/>
    <w:uiPriority w:val="39"/>
    <w:pPr>
      <w:spacing w:after="200" w:line="276" w:lineRule="auto"/>
      <w:ind w:left="1200"/>
    </w:pPr>
    <w:rPr>
      <w:sz w:val="22"/>
    </w:rPr>
  </w:style>
  <w:style w:type="paragraph" w:customStyle="1" w:styleId="17">
    <w:name w:val="Выделение1"/>
    <w:basedOn w:val="18"/>
    <w:qFormat/>
    <w:rPr>
      <w:i/>
    </w:rPr>
  </w:style>
  <w:style w:type="paragraph" w:customStyle="1" w:styleId="Contents40">
    <w:name w:val="Contents 4"/>
    <w:qFormat/>
    <w:rPr>
      <w:sz w:val="22"/>
    </w:rPr>
  </w:style>
  <w:style w:type="paragraph" w:customStyle="1" w:styleId="Contents80">
    <w:name w:val="Contents 8"/>
    <w:qFormat/>
    <w:rPr>
      <w:sz w:val="22"/>
    </w:rPr>
  </w:style>
  <w:style w:type="paragraph" w:customStyle="1" w:styleId="-0">
    <w:name w:val="Интернет-ссылка"/>
    <w:basedOn w:val="18"/>
    <w:qFormat/>
    <w:rPr>
      <w:color w:val="0000FF" w:themeColor="hyperlink"/>
      <w:u w:val="single"/>
    </w:rPr>
  </w:style>
  <w:style w:type="paragraph" w:styleId="30">
    <w:name w:val="toc 3"/>
    <w:next w:val="a"/>
    <w:uiPriority w:val="39"/>
    <w:pPr>
      <w:spacing w:after="200" w:line="276" w:lineRule="auto"/>
      <w:ind w:left="400"/>
    </w:pPr>
    <w:rPr>
      <w:sz w:val="22"/>
    </w:rPr>
  </w:style>
  <w:style w:type="paragraph" w:customStyle="1" w:styleId="ad">
    <w:name w:val="Верхний и нижний колонтитулы"/>
    <w:qFormat/>
  </w:style>
  <w:style w:type="paragraph" w:customStyle="1" w:styleId="23">
    <w:name w:val="Выделение2"/>
    <w:basedOn w:val="18"/>
    <w:qFormat/>
    <w:rPr>
      <w:i/>
    </w:rPr>
  </w:style>
  <w:style w:type="paragraph" w:customStyle="1" w:styleId="Contents70">
    <w:name w:val="Contents 7"/>
    <w:qFormat/>
    <w:rPr>
      <w:sz w:val="22"/>
    </w:rPr>
  </w:style>
  <w:style w:type="paragraph" w:customStyle="1" w:styleId="Contents30">
    <w:name w:val="Contents 3"/>
    <w:qFormat/>
    <w:rPr>
      <w:sz w:val="22"/>
    </w:rPr>
  </w:style>
  <w:style w:type="paragraph" w:customStyle="1" w:styleId="Contents90">
    <w:name w:val="Contents 9"/>
    <w:qFormat/>
    <w:rPr>
      <w:sz w:val="22"/>
    </w:rPr>
  </w:style>
  <w:style w:type="paragraph" w:customStyle="1" w:styleId="18">
    <w:name w:val="Основной шрифт абзаца1"/>
    <w:qFormat/>
    <w:pPr>
      <w:spacing w:after="200" w:line="276" w:lineRule="auto"/>
    </w:pPr>
    <w:rPr>
      <w:sz w:val="22"/>
    </w:rPr>
  </w:style>
  <w:style w:type="paragraph" w:customStyle="1" w:styleId="19">
    <w:name w:val="Гиперссылка1"/>
    <w:basedOn w:val="18"/>
    <w:qFormat/>
    <w:rPr>
      <w:color w:val="0000FF" w:themeColor="hyperlink"/>
      <w:u w:val="single"/>
    </w:rPr>
  </w:style>
  <w:style w:type="paragraph" w:customStyle="1" w:styleId="Footnote0">
    <w:name w:val="Footnote"/>
    <w:qFormat/>
    <w:rPr>
      <w:sz w:val="22"/>
    </w:rPr>
  </w:style>
  <w:style w:type="paragraph" w:styleId="ae">
    <w:name w:val="header"/>
    <w:rPr>
      <w:sz w:val="22"/>
    </w:rPr>
  </w:style>
  <w:style w:type="paragraph" w:styleId="1a">
    <w:name w:val="toc 1"/>
    <w:next w:val="a"/>
    <w:uiPriority w:val="39"/>
    <w:pPr>
      <w:spacing w:after="200" w:line="276" w:lineRule="auto"/>
    </w:pPr>
    <w:rPr>
      <w:b/>
      <w:sz w:val="22"/>
    </w:rPr>
  </w:style>
  <w:style w:type="paragraph" w:styleId="9">
    <w:name w:val="toc 9"/>
    <w:next w:val="a"/>
    <w:uiPriority w:val="39"/>
    <w:pPr>
      <w:spacing w:after="200" w:line="276" w:lineRule="auto"/>
      <w:ind w:left="1600"/>
    </w:pPr>
    <w:rPr>
      <w:sz w:val="22"/>
    </w:rPr>
  </w:style>
  <w:style w:type="paragraph" w:customStyle="1" w:styleId="Contents10">
    <w:name w:val="Contents 1"/>
    <w:qFormat/>
    <w:rPr>
      <w:b/>
      <w:sz w:val="22"/>
    </w:rPr>
  </w:style>
  <w:style w:type="paragraph" w:styleId="8">
    <w:name w:val="toc 8"/>
    <w:next w:val="a"/>
    <w:uiPriority w:val="39"/>
    <w:pPr>
      <w:spacing w:after="200" w:line="276" w:lineRule="auto"/>
      <w:ind w:left="1400"/>
    </w:pPr>
    <w:rPr>
      <w:sz w:val="22"/>
    </w:rPr>
  </w:style>
  <w:style w:type="paragraph" w:styleId="af">
    <w:name w:val="Title"/>
    <w:basedOn w:val="a"/>
    <w:next w:val="a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paragraph" w:styleId="50">
    <w:name w:val="toc 5"/>
    <w:next w:val="a"/>
    <w:uiPriority w:val="39"/>
    <w:pPr>
      <w:spacing w:after="200" w:line="276" w:lineRule="auto"/>
      <w:ind w:left="800"/>
    </w:pPr>
    <w:rPr>
      <w:sz w:val="22"/>
    </w:rPr>
  </w:style>
  <w:style w:type="paragraph" w:customStyle="1" w:styleId="Contents50">
    <w:name w:val="Contents 5"/>
    <w:qFormat/>
    <w:rPr>
      <w:sz w:val="22"/>
    </w:rPr>
  </w:style>
  <w:style w:type="paragraph" w:customStyle="1" w:styleId="toc100">
    <w:name w:val="toc 10"/>
    <w:next w:val="a"/>
    <w:qFormat/>
    <w:rPr>
      <w:sz w:val="22"/>
    </w:rPr>
  </w:style>
  <w:style w:type="table" w:styleId="af0">
    <w:name w:val="Table Grid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117" Type="http://schemas.openxmlformats.org/officeDocument/2006/relationships/hyperlink" Target="https://m.edsoo.ru/fa27f450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infourok.ru/konspekt-uroka-po-russkomu-yazyku-na-temu-rassuzhdenie-i-ego-vidy-7-klass-6536490.html?ysclid=lmx22bf3gg351952272" TargetMode="External"/><Relationship Id="rId47" Type="http://schemas.openxmlformats.org/officeDocument/2006/relationships/hyperlink" Target="https://m.edsoo.ru/fa277976" TargetMode="External"/><Relationship Id="rId63" Type="http://schemas.openxmlformats.org/officeDocument/2006/relationships/hyperlink" Target="https://multiurok.ru/files/praktikum-dlia-7-klassa-po-tiemie-napisaniie-n-i-n.html?ysclid=lmx5ppujry201308256" TargetMode="External"/><Relationship Id="rId68" Type="http://schemas.openxmlformats.org/officeDocument/2006/relationships/hyperlink" Target="https://m.edsoo.ru/fa279bae" TargetMode="External"/><Relationship Id="rId84" Type="http://schemas.openxmlformats.org/officeDocument/2006/relationships/hyperlink" Target="https://m.edsoo.ru/fa27b792" TargetMode="External"/><Relationship Id="rId89" Type="http://schemas.openxmlformats.org/officeDocument/2006/relationships/hyperlink" Target="https://infourok.ru/differencirovannie-zadaniya-po-teme-razryadi-narechiy-klass-3443083.html?ysclid=lmx5y82akd612786750" TargetMode="External"/><Relationship Id="rId112" Type="http://schemas.openxmlformats.org/officeDocument/2006/relationships/hyperlink" Target="https://m.edsoo.ru/fa27ef3c" TargetMode="External"/><Relationship Id="rId133" Type="http://schemas.openxmlformats.org/officeDocument/2006/relationships/hyperlink" Target="https://resh.edu.ru/subject/lesson/2623/main/?ysclid=lmx686cyph64942409" TargetMode="External"/><Relationship Id="rId138" Type="http://schemas.openxmlformats.org/officeDocument/2006/relationships/hyperlink" Target="https://m.edsoo.ru/fba95918" TargetMode="External"/><Relationship Id="rId154" Type="http://schemas.openxmlformats.org/officeDocument/2006/relationships/hyperlink" Target="https://infourok.ru/n-i-nn-v-narechiyah-prichastiyah-i-otglagolnih-prilagatelnih-2594672.html?ysclid=lmx6d9ubau553987459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a27df1a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40e" TargetMode="External"/><Relationship Id="rId37" Type="http://schemas.openxmlformats.org/officeDocument/2006/relationships/hyperlink" Target="https://m.edsoo.ru/fa276d96" TargetMode="External"/><Relationship Id="rId53" Type="http://schemas.openxmlformats.org/officeDocument/2006/relationships/hyperlink" Target="https://m.edsoo.ru/fa27840c" TargetMode="External"/><Relationship Id="rId58" Type="http://schemas.openxmlformats.org/officeDocument/2006/relationships/hyperlink" Target="https://resh.edu.ru/subject/lesson/1031/?ysclid=lmx5ozfz8t103359043" TargetMode="External"/><Relationship Id="rId74" Type="http://schemas.openxmlformats.org/officeDocument/2006/relationships/hyperlink" Target="https://m.edsoo.ru/fa27a7ca" TargetMode="External"/><Relationship Id="rId79" Type="http://schemas.openxmlformats.org/officeDocument/2006/relationships/hyperlink" Target="https://multiurok.ru/files/prakticheskie-uprazhneniia-deeprichastiia-deeprich.html?ysclid=lmx5txala2683502074" TargetMode="External"/><Relationship Id="rId102" Type="http://schemas.openxmlformats.org/officeDocument/2006/relationships/hyperlink" Target="https://resh.edu.ru/subject/lesson/2266/start/?ysclid=lmx63jedxi662707758" TargetMode="External"/><Relationship Id="rId123" Type="http://schemas.openxmlformats.org/officeDocument/2006/relationships/hyperlink" Target="https://m.edsoo.ru/fa27faa4" TargetMode="External"/><Relationship Id="rId128" Type="http://schemas.openxmlformats.org/officeDocument/2006/relationships/hyperlink" Target="https://m.edsoo.ru/fa2804ea" TargetMode="External"/><Relationship Id="rId144" Type="http://schemas.openxmlformats.org/officeDocument/2006/relationships/hyperlink" Target="https://m.edsoo.ru/fba95e86" TargetMode="External"/><Relationship Id="rId149" Type="http://schemas.openxmlformats.org/officeDocument/2006/relationships/hyperlink" Target="https://m.edsoo.ru/fba96340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c3d6" TargetMode="External"/><Relationship Id="rId95" Type="http://schemas.openxmlformats.org/officeDocument/2006/relationships/hyperlink" Target="https://m.edsoo.ru/fa27cb6a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43" Type="http://schemas.openxmlformats.org/officeDocument/2006/relationships/hyperlink" Target="https://www.chitalnya.ru/work/3283216/?ysclid=lmx23w6raz416415838" TargetMode="External"/><Relationship Id="rId48" Type="http://schemas.openxmlformats.org/officeDocument/2006/relationships/hyperlink" Target="https://m.edsoo.ru/fa277bf6" TargetMode="External"/><Relationship Id="rId64" Type="http://schemas.openxmlformats.org/officeDocument/2006/relationships/hyperlink" Target="https://foxford.ru/wiki/russkiy-yazyk/n-i-nn-v-polnyh-i-kratkih-stradatelnyh-prichastiyah-i-otglagolnyh-prilagatelnyh?ysclid=lmx5qcklie106487261" TargetMode="External"/><Relationship Id="rId69" Type="http://schemas.openxmlformats.org/officeDocument/2006/relationships/hyperlink" Target="https://m.edsoo.ru/fa279d98" TargetMode="External"/><Relationship Id="rId113" Type="http://schemas.openxmlformats.org/officeDocument/2006/relationships/hyperlink" Target="https://m.edsoo.ru/fa27eb0e" TargetMode="External"/><Relationship Id="rId118" Type="http://schemas.openxmlformats.org/officeDocument/2006/relationships/hyperlink" Target="https://resh.edu.ru/subject/lesson/2632/start/?ysclid=lmx65xhglj400526813" TargetMode="External"/><Relationship Id="rId134" Type="http://schemas.openxmlformats.org/officeDocument/2006/relationships/hyperlink" Target="https://m.edsoo.ru/fba94d6a" TargetMode="External"/><Relationship Id="rId139" Type="http://schemas.openxmlformats.org/officeDocument/2006/relationships/hyperlink" Target="https://nsportal.ru/shkola/russkiy-yazyk/library/2018/06/22/didakticheskiy-material-uprazhneniya-po-teme-pravopisanie-ne" TargetMode="External"/><Relationship Id="rId80" Type="http://schemas.openxmlformats.org/officeDocument/2006/relationships/hyperlink" Target="https://testsoch.ru/sochineniya-po-kartinam-7-klass.html?ysclid=lmx5uqv3fg269752359" TargetMode="External"/><Relationship Id="rId85" Type="http://schemas.openxmlformats.org/officeDocument/2006/relationships/hyperlink" Target="https://nsportal.ru/shkola/russkiy-yazyk/library/2018/09/11/konspekt-uroka-na-temu-povtorenie-deeprichastiya-7-klass" TargetMode="External"/><Relationship Id="rId150" Type="http://schemas.openxmlformats.org/officeDocument/2006/relationships/hyperlink" Target="https://m.edsoo.ru/fba9696c" TargetMode="External"/><Relationship Id="rId155" Type="http://schemas.openxmlformats.org/officeDocument/2006/relationships/hyperlink" Target="https://resh.edu.ru/subject/lesson/2633/start/?ysclid=lmx6eqa71j13355269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59e" TargetMode="External"/><Relationship Id="rId38" Type="http://schemas.openxmlformats.org/officeDocument/2006/relationships/hyperlink" Target="https://ppt-online.org/475065?ysclid=lmx1yame65654474716" TargetMode="External"/><Relationship Id="rId59" Type="http://schemas.openxmlformats.org/officeDocument/2006/relationships/hyperlink" Target="https://m.edsoo.ru/fa278fc4" TargetMode="External"/><Relationship Id="rId103" Type="http://schemas.openxmlformats.org/officeDocument/2006/relationships/hyperlink" Target="https://m.edsoo.ru/fa27d9c0" TargetMode="External"/><Relationship Id="rId108" Type="http://schemas.openxmlformats.org/officeDocument/2006/relationships/hyperlink" Target="https://m.edsoo.ru/fa27e262" TargetMode="External"/><Relationship Id="rId124" Type="http://schemas.openxmlformats.org/officeDocument/2006/relationships/hyperlink" Target="https://m.edsoo.ru/fa27fbd0" TargetMode="External"/><Relationship Id="rId129" Type="http://schemas.openxmlformats.org/officeDocument/2006/relationships/hyperlink" Target="https://m.edsoo.ru/fba94310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kopilkaurokov.ru/russkiyyazik/uroki/urok_russkogho_iazyka_7_klass_tiema_rassuzhdieniie_i_iegho_vidy_urok_4?ysclid=lmx1zaddb3888271029" TargetMode="External"/><Relationship Id="rId54" Type="http://schemas.openxmlformats.org/officeDocument/2006/relationships/hyperlink" Target="https://m.edsoo.ru/fa27893e" TargetMode="External"/><Relationship Id="rId62" Type="http://schemas.openxmlformats.org/officeDocument/2006/relationships/hyperlink" Target="https://m.edsoo.ru/fa2796b8" TargetMode="External"/><Relationship Id="rId70" Type="http://schemas.openxmlformats.org/officeDocument/2006/relationships/hyperlink" Target="https://m.edsoo.ru/fa279ec4" TargetMode="External"/><Relationship Id="rId75" Type="http://schemas.openxmlformats.org/officeDocument/2006/relationships/hyperlink" Target="https://m.edsoo.ru/fa27a694" TargetMode="External"/><Relationship Id="rId83" Type="http://schemas.openxmlformats.org/officeDocument/2006/relationships/hyperlink" Target="https://m.edsoo.ru/fa27abf8" TargetMode="External"/><Relationship Id="rId88" Type="http://schemas.openxmlformats.org/officeDocument/2006/relationships/hyperlink" Target="https://m.edsoo.ru/fa27ba62" TargetMode="External"/><Relationship Id="rId91" Type="http://schemas.openxmlformats.org/officeDocument/2006/relationships/hyperlink" Target="https://na5.club/russkij-yazyk/uprazhneniya/stepeni-sravneniya-narechij.html?ysclid=lmx5yu5jbn981120188" TargetMode="External"/><Relationship Id="rId96" Type="http://schemas.openxmlformats.org/officeDocument/2006/relationships/hyperlink" Target="https://m.edsoo.ru/fa27cd90" TargetMode="External"/><Relationship Id="rId111" Type="http://schemas.openxmlformats.org/officeDocument/2006/relationships/hyperlink" Target="https://m.edsoo.ru/fa27edf2" TargetMode="External"/><Relationship Id="rId132" Type="http://schemas.openxmlformats.org/officeDocument/2006/relationships/hyperlink" Target="https://m.edsoo.ru/fba948f6" TargetMode="External"/><Relationship Id="rId140" Type="http://schemas.openxmlformats.org/officeDocument/2006/relationships/hyperlink" Target="https://m.edsoo.ru/fba9562a" TargetMode="External"/><Relationship Id="rId145" Type="http://schemas.openxmlformats.org/officeDocument/2006/relationships/hyperlink" Target="https://infourok.ru/povtorenie-i-obobschenie-izuchennogo-po-teme-sluzhebnie-chasti-rechi-klass-1979765.html?ysclid=lmx6b2op8t468475790" TargetMode="External"/><Relationship Id="rId153" Type="http://schemas.openxmlformats.org/officeDocument/2006/relationships/hyperlink" Target="https://m.edsoo.ru/fba9702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infourok.ru/tema_uroka_pravopisanie_pristavok._7_klass-282952.htm?ysclid=lmx1sjw2hg928063547" TargetMode="External"/><Relationship Id="rId36" Type="http://schemas.openxmlformats.org/officeDocument/2006/relationships/hyperlink" Target="https://infourok.ru/urok-russkogo-yazyka-v-7-klasse-tekst-kak-proizvedenie-rechi-4497584.html?ysclid=lmx1xembt378273544" TargetMode="External"/><Relationship Id="rId49" Type="http://schemas.openxmlformats.org/officeDocument/2006/relationships/hyperlink" Target="https://m.edsoo.ru/fa278042" TargetMode="External"/><Relationship Id="rId57" Type="http://schemas.openxmlformats.org/officeDocument/2006/relationships/hyperlink" Target="https://resh.edu.ru/subject/lesson/2643/main/?ysclid=lmx5nwv12e104726281" TargetMode="External"/><Relationship Id="rId106" Type="http://schemas.openxmlformats.org/officeDocument/2006/relationships/hyperlink" Target="https://m.edsoo.ru/fa27dd9e" TargetMode="External"/><Relationship Id="rId114" Type="http://schemas.openxmlformats.org/officeDocument/2006/relationships/hyperlink" Target="https://resh.edu.ru/subject/lesson/2609/train/?ysclid=lmx65b4icz284223072" TargetMode="External"/><Relationship Id="rId119" Type="http://schemas.openxmlformats.org/officeDocument/2006/relationships/hyperlink" Target="https://m.edsoo.ru/fa27f586" TargetMode="External"/><Relationship Id="rId127" Type="http://schemas.openxmlformats.org/officeDocument/2006/relationships/hyperlink" Target="https://m.edsoo.ru/fa2803b4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nsportal.ru/shkola/russkiy-yazyk/library/2018/09/02/kontrolnye-izmeritelnye-materialy-po-predmetu-russkiy-yazyk" TargetMode="External"/><Relationship Id="rId44" Type="http://schemas.openxmlformats.org/officeDocument/2006/relationships/hyperlink" Target="https://infourok.ru/urok-russkogo-yazika-klass-po-teme-funkcionalnie-raznovidnosti-yazika-3229414.html?ysclid=lmx260ilhq557956449" TargetMode="External"/><Relationship Id="rId52" Type="http://schemas.openxmlformats.org/officeDocument/2006/relationships/hyperlink" Target="https://m.edsoo.ru/fa2782d6" TargetMode="External"/><Relationship Id="rId60" Type="http://schemas.openxmlformats.org/officeDocument/2006/relationships/hyperlink" Target="https://m.edsoo.ru/fa2790f0" TargetMode="External"/><Relationship Id="rId65" Type="http://schemas.openxmlformats.org/officeDocument/2006/relationships/hyperlink" Target="https://m.edsoo.ru/fa279942" TargetMode="External"/><Relationship Id="rId73" Type="http://schemas.openxmlformats.org/officeDocument/2006/relationships/hyperlink" Target="https://m.edsoo.ru/fa27a356" TargetMode="External"/><Relationship Id="rId78" Type="http://schemas.openxmlformats.org/officeDocument/2006/relationships/hyperlink" Target="https://resh.edu.ru/subject/lesson/1507/conspect/?ysclid=lmx5t64atf932119317" TargetMode="External"/><Relationship Id="rId81" Type="http://schemas.openxmlformats.org/officeDocument/2006/relationships/hyperlink" Target="https://m.edsoo.ru/fa27aec8" TargetMode="External"/><Relationship Id="rId86" Type="http://schemas.openxmlformats.org/officeDocument/2006/relationships/hyperlink" Target="https://infourok.ru/kontrolnaya-rabota-po-teme-prichastie-i-deeprichastie-7-klass-6097429.html?ysclid=lmx5xaxm8h746550099" TargetMode="External"/><Relationship Id="rId94" Type="http://schemas.openxmlformats.org/officeDocument/2006/relationships/hyperlink" Target="https://m.edsoo.ru/fa27ca02" TargetMode="External"/><Relationship Id="rId99" Type="http://schemas.openxmlformats.org/officeDocument/2006/relationships/hyperlink" Target="https://m.edsoo.ru/fa27d5a6" TargetMode="External"/><Relationship Id="rId101" Type="http://schemas.openxmlformats.org/officeDocument/2006/relationships/hyperlink" Target="https://m.edsoo.ru/fa27d83a" TargetMode="External"/><Relationship Id="rId122" Type="http://schemas.openxmlformats.org/officeDocument/2006/relationships/hyperlink" Target="https://m.edsoo.ru/fa27f978" TargetMode="External"/><Relationship Id="rId130" Type="http://schemas.openxmlformats.org/officeDocument/2006/relationships/hyperlink" Target="https://resh.edu.ru/subject/lesson/2627/main/?ysclid=lmx67hbhoj923773584" TargetMode="External"/><Relationship Id="rId135" Type="http://schemas.openxmlformats.org/officeDocument/2006/relationships/hyperlink" Target="https://m.edsoo.ru/fba9510c" TargetMode="External"/><Relationship Id="rId143" Type="http://schemas.openxmlformats.org/officeDocument/2006/relationships/hyperlink" Target="https://m.edsoo.ru/fba95d6e" TargetMode="External"/><Relationship Id="rId148" Type="http://schemas.openxmlformats.org/officeDocument/2006/relationships/hyperlink" Target="https://www.yaklass.ru/p/russky-yazik/7-klass/morfologiia-mezhdometiia-i-zvukopodrazhatelnye-slova-7278168/mezhdometiia-zvukopodrazhatelnye-slova-7277446/re-8e1503bc-10e9-4f55-87e6-cc75a7702ff4?ysclid=lmx6bqkhi3966930433" TargetMode="External"/><Relationship Id="rId151" Type="http://schemas.openxmlformats.org/officeDocument/2006/relationships/hyperlink" Target="https://resh.edu.ru/subject/lesson/7670/conspect/?ysclid=lmx6cevdws219911360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6a4e" TargetMode="External"/><Relationship Id="rId109" Type="http://schemas.openxmlformats.org/officeDocument/2006/relationships/hyperlink" Target="https://m.edsoo.ru/fa27e5b4" TargetMode="External"/><Relationship Id="rId34" Type="http://schemas.openxmlformats.org/officeDocument/2006/relationships/hyperlink" Target="https://multiurok.ru/files/7-klass-sochinenie-rassuzhdenie-na-lingvistichesku.html?ysclid=lmx1wl1uwl203961318" TargetMode="External"/><Relationship Id="rId50" Type="http://schemas.openxmlformats.org/officeDocument/2006/relationships/hyperlink" Target="https://www.sochinyashka.ru/sochineniya-7-klass.html?ysclid=lmx5m083wh995585244" TargetMode="External"/><Relationship Id="rId55" Type="http://schemas.openxmlformats.org/officeDocument/2006/relationships/hyperlink" Target="https://m.edsoo.ru/fa278b96" TargetMode="External"/><Relationship Id="rId76" Type="http://schemas.openxmlformats.org/officeDocument/2006/relationships/hyperlink" Target="https://m.edsoo.ru/fa27b03a" TargetMode="External"/><Relationship Id="rId97" Type="http://schemas.openxmlformats.org/officeDocument/2006/relationships/hyperlink" Target="https://m.edsoo.ru/fa27d088" TargetMode="External"/><Relationship Id="rId104" Type="http://schemas.openxmlformats.org/officeDocument/2006/relationships/hyperlink" Target="https://resh.edu.ru/subject/lesson/2265/train/?ysclid=lmx644bp7261802070" TargetMode="External"/><Relationship Id="rId120" Type="http://schemas.openxmlformats.org/officeDocument/2006/relationships/hyperlink" Target="https://m.edsoo.ru/fa27f6b2" TargetMode="External"/><Relationship Id="rId125" Type="http://schemas.openxmlformats.org/officeDocument/2006/relationships/hyperlink" Target="https://m.edsoo.ru/fa27fd60" TargetMode="External"/><Relationship Id="rId141" Type="http://schemas.openxmlformats.org/officeDocument/2006/relationships/hyperlink" Target="https://nsportal.ru/shkola/russkiy-yazyk/library/2016/04/24/praktikum-razlichenie-na-pisme-chastitsy-nipristavki-ni" TargetMode="External"/><Relationship Id="rId146" Type="http://schemas.openxmlformats.org/officeDocument/2006/relationships/hyperlink" Target="https://m.edsoo.ru/fba9612e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9ffa" TargetMode="External"/><Relationship Id="rId92" Type="http://schemas.openxmlformats.org/officeDocument/2006/relationships/hyperlink" Target="https://nsportal.ru/shkola/russkiy-yazyk/library/2012/06/25/slovoobrazovanie-narechiy-konspekt-uroka-v-7-klass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760da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6c06" TargetMode="External"/><Relationship Id="rId45" Type="http://schemas.openxmlformats.org/officeDocument/2006/relationships/hyperlink" Target="https://m.edsoo.ru/fa2775f2" TargetMode="External"/><Relationship Id="rId66" Type="http://schemas.openxmlformats.org/officeDocument/2006/relationships/hyperlink" Target="https://m.edsoo.ru/fa279564" TargetMode="External"/><Relationship Id="rId87" Type="http://schemas.openxmlformats.org/officeDocument/2006/relationships/hyperlink" Target="https://m.edsoo.ru/fa27b8f0" TargetMode="External"/><Relationship Id="rId110" Type="http://schemas.openxmlformats.org/officeDocument/2006/relationships/hyperlink" Target="https://m.edsoo.ru/fa27e866" TargetMode="External"/><Relationship Id="rId115" Type="http://schemas.openxmlformats.org/officeDocument/2006/relationships/hyperlink" Target="https://m.edsoo.ru/fa27ec44" TargetMode="External"/><Relationship Id="rId131" Type="http://schemas.openxmlformats.org/officeDocument/2006/relationships/hyperlink" Target="https://m.edsoo.ru/fa280634" TargetMode="External"/><Relationship Id="rId136" Type="http://schemas.openxmlformats.org/officeDocument/2006/relationships/hyperlink" Target="https://resh.edu.ru/subject/lesson/2259/train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a27921c" TargetMode="External"/><Relationship Id="rId82" Type="http://schemas.openxmlformats.org/officeDocument/2006/relationships/hyperlink" Target="https://nsportal.ru/shkola/russkiy-yazyk/library/2016/10/12/morfologicheskiy-razbor-deeprichastiya-povtorenie-i-0" TargetMode="External"/><Relationship Id="rId152" Type="http://schemas.openxmlformats.org/officeDocument/2006/relationships/hyperlink" Target="https://m.edsoo.ru/fba97c0e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nsportal.ru/shkola/russkiy-yazyk/library/2021/09/27/urok-russkogo-yazyka-7-klass" TargetMode="External"/><Relationship Id="rId35" Type="http://schemas.openxmlformats.org/officeDocument/2006/relationships/hyperlink" Target="https://m.edsoo.ru/fa2766fc" TargetMode="External"/><Relationship Id="rId56" Type="http://schemas.openxmlformats.org/officeDocument/2006/relationships/hyperlink" Target="https://m.edsoo.ru/fa278cc2" TargetMode="External"/><Relationship Id="rId77" Type="http://schemas.openxmlformats.org/officeDocument/2006/relationships/hyperlink" Target="https://resh.edu.ru/subject/lesson/2640/train/?ysclid=lmx5sg9ktg95348394" TargetMode="External"/><Relationship Id="rId100" Type="http://schemas.openxmlformats.org/officeDocument/2006/relationships/hyperlink" Target="https://resh.edu.ru/subject/lesson/2637/train/?ysclid=lmx62zjyv7927338443" TargetMode="External"/><Relationship Id="rId105" Type="http://schemas.openxmlformats.org/officeDocument/2006/relationships/hyperlink" Target="https://m.edsoo.ru/fa27dc36" TargetMode="External"/><Relationship Id="rId126" Type="http://schemas.openxmlformats.org/officeDocument/2006/relationships/hyperlink" Target="https://m.edsoo.ru/fa27fe82" TargetMode="External"/><Relationship Id="rId147" Type="http://schemas.openxmlformats.org/officeDocument/2006/relationships/hyperlink" Target="https://m.edsoo.ru/fba96516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81aa" TargetMode="External"/><Relationship Id="rId72" Type="http://schemas.openxmlformats.org/officeDocument/2006/relationships/hyperlink" Target="https://m.edsoo.ru/fa27a11c" TargetMode="External"/><Relationship Id="rId93" Type="http://schemas.openxmlformats.org/officeDocument/2006/relationships/hyperlink" Target="https://m.edsoo.ru/fa27c6ba" TargetMode="External"/><Relationship Id="rId98" Type="http://schemas.openxmlformats.org/officeDocument/2006/relationships/hyperlink" Target="https://resh.edu.ru/subject/lesson/2267/main/?ysclid=lmx62ebo7a13780585" TargetMode="External"/><Relationship Id="rId121" Type="http://schemas.openxmlformats.org/officeDocument/2006/relationships/hyperlink" Target="https://resh.edu.ru/subject/lesson/2630/start/?ysclid=lmx66n5l9o542601972" TargetMode="External"/><Relationship Id="rId142" Type="http://schemas.openxmlformats.org/officeDocument/2006/relationships/hyperlink" Target="https://m.edsoo.ru/fba95b3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771e" TargetMode="External"/><Relationship Id="rId67" Type="http://schemas.openxmlformats.org/officeDocument/2006/relationships/hyperlink" Target="https://m.edsoo.ru/fa278a74" TargetMode="External"/><Relationship Id="rId116" Type="http://schemas.openxmlformats.org/officeDocument/2006/relationships/hyperlink" Target="https://m.edsoo.ru/fa27f19e" TargetMode="External"/><Relationship Id="rId137" Type="http://schemas.openxmlformats.org/officeDocument/2006/relationships/hyperlink" Target="https://m.edsoo.ru/fba95a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9644</Words>
  <Characters>54975</Characters>
  <Application>Microsoft Office Word</Application>
  <DocSecurity>0</DocSecurity>
  <Lines>458</Lines>
  <Paragraphs>128</Paragraphs>
  <ScaleCrop>false</ScaleCrop>
  <Company/>
  <LinksUpToDate>false</LinksUpToDate>
  <CharactersWithSpaces>64491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Роман</cp:lastModifiedBy>
  <cp:revision>4</cp:revision>
  <cp:lastPrinted>2023-09-28T13:11:00Z</cp:lastPrinted>
  <dcterms:created xsi:type="dcterms:W3CDTF">2024-09-18T14:18:00Z</dcterms:created>
  <dcterms:modified xsi:type="dcterms:W3CDTF">2024-09-18T14:49:00Z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