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FF" w:rsidRPr="00613FFF" w:rsidRDefault="00613FFF" w:rsidP="00613FFF">
      <w:pPr>
        <w:spacing w:after="0" w:line="252" w:lineRule="auto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</w:pPr>
      <w:bookmarkStart w:id="0" w:name="block-43952243"/>
      <w:r w:rsidRPr="00613FFF"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  <w:t>Муниципальное бюджетное общеобразовательное учреждение</w:t>
      </w:r>
    </w:p>
    <w:p w:rsidR="00613FFF" w:rsidRPr="00613FFF" w:rsidRDefault="00613FFF" w:rsidP="00613FFF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</w:pPr>
      <w:r w:rsidRPr="00613FFF"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  <w:t xml:space="preserve">«Называевская средняя общеобразовательная школа №1» </w:t>
      </w:r>
    </w:p>
    <w:p w:rsidR="00613FFF" w:rsidRPr="00613FFF" w:rsidRDefault="00613FFF" w:rsidP="00613FFF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</w:pPr>
      <w:r w:rsidRPr="00613FFF"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  <w:t>Омской области</w:t>
      </w:r>
    </w:p>
    <w:p w:rsidR="00613FFF" w:rsidRPr="00613FFF" w:rsidRDefault="00613FFF" w:rsidP="00613FFF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613FFF" w:rsidRPr="00613FFF" w:rsidTr="00ED5B38">
        <w:trPr>
          <w:trHeight w:val="2174"/>
          <w:jc w:val="center"/>
        </w:trPr>
        <w:tc>
          <w:tcPr>
            <w:tcW w:w="3118" w:type="dxa"/>
            <w:hideMark/>
          </w:tcPr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val="ru-RU"/>
              </w:rPr>
              <w:t>Рассмотрена</w:t>
            </w:r>
          </w:p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на заседании МО</w:t>
            </w:r>
          </w:p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протокол № 1</w:t>
            </w:r>
          </w:p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 xml:space="preserve">от </w:t>
            </w: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29</w:t>
            </w: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.08. 202</w:t>
            </w: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4</w:t>
            </w:r>
            <w:r w:rsidRPr="00613FFF">
              <w:rPr>
                <w:rFonts w:ascii="Times New Roman" w:eastAsia="Times New Roman" w:hAnsi="Times New Roman" w:cs="Times New Roman"/>
                <w:color w:val="242424"/>
                <w:lang w:val="ru-RU"/>
              </w:rPr>
              <w:t xml:space="preserve"> г</w:t>
            </w:r>
          </w:p>
        </w:tc>
        <w:tc>
          <w:tcPr>
            <w:tcW w:w="3332" w:type="dxa"/>
          </w:tcPr>
          <w:p w:rsidR="00613FFF" w:rsidRPr="00613FFF" w:rsidRDefault="00613FFF" w:rsidP="00613FFF">
            <w:pPr>
              <w:spacing w:after="0" w:line="252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424"/>
                <w:lang w:val="ru-RU"/>
              </w:rPr>
            </w:pPr>
          </w:p>
        </w:tc>
        <w:tc>
          <w:tcPr>
            <w:tcW w:w="5103" w:type="dxa"/>
            <w:hideMark/>
          </w:tcPr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val="ru-RU"/>
              </w:rPr>
              <w:t xml:space="preserve">Утверждаю </w:t>
            </w:r>
          </w:p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 xml:space="preserve">Директор МБОУ </w:t>
            </w:r>
          </w:p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«Называевская СОШ №1»</w:t>
            </w:r>
          </w:p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 xml:space="preserve">_______________ Т.В. </w:t>
            </w:r>
            <w:proofErr w:type="spellStart"/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Шепелева</w:t>
            </w:r>
            <w:proofErr w:type="spellEnd"/>
          </w:p>
          <w:p w:rsidR="00613FFF" w:rsidRPr="00613FFF" w:rsidRDefault="00613FFF" w:rsidP="00613FFF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Приказ  № 138 от 29.08. 202</w:t>
            </w:r>
            <w:r w:rsidRPr="00613FFF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4</w:t>
            </w:r>
            <w:r w:rsidRPr="00613FFF">
              <w:rPr>
                <w:rFonts w:ascii="Times New Roman" w:eastAsia="Times New Roman" w:hAnsi="Times New Roman" w:cs="Times New Roman"/>
                <w:color w:val="242424"/>
                <w:lang w:val="ru-RU"/>
              </w:rPr>
              <w:t xml:space="preserve"> г</w:t>
            </w:r>
          </w:p>
        </w:tc>
      </w:tr>
    </w:tbl>
    <w:p w:rsidR="00613FFF" w:rsidRPr="00613FFF" w:rsidRDefault="00613FFF" w:rsidP="00613FFF">
      <w:pPr>
        <w:spacing w:after="160" w:line="252" w:lineRule="auto"/>
        <w:rPr>
          <w:rFonts w:ascii="Calibri" w:eastAsia="Calibri" w:hAnsi="Calibri" w:cs="Times New Roman"/>
          <w:b/>
          <w:i/>
          <w:color w:val="242424"/>
          <w:sz w:val="28"/>
          <w:szCs w:val="28"/>
          <w:lang w:val="ru-RU"/>
        </w:rPr>
      </w:pPr>
    </w:p>
    <w:p w:rsidR="00613FFF" w:rsidRPr="00613FFF" w:rsidRDefault="00613FFF" w:rsidP="00613FFF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</w:pPr>
      <w:r w:rsidRPr="00613FFF"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  <w:t>ПРЕДМЕТУ ТРУД (ТЕХНОЛОГИЯ)</w:t>
      </w:r>
    </w:p>
    <w:p w:rsidR="00613FFF" w:rsidRPr="00613FFF" w:rsidRDefault="00613FFF" w:rsidP="00613FFF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</w:pPr>
      <w:r w:rsidRPr="00613FFF"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  <w:t>1 КЛАСС</w:t>
      </w:r>
    </w:p>
    <w:p w:rsidR="00613FFF" w:rsidRPr="00613FFF" w:rsidRDefault="00613FFF" w:rsidP="00613FFF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val="ru-RU" w:eastAsia="ru-RU"/>
        </w:rPr>
      </w:pPr>
    </w:p>
    <w:p w:rsidR="00613FFF" w:rsidRPr="00613FFF" w:rsidRDefault="00613FFF" w:rsidP="00613FFF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val="ru-RU" w:eastAsia="ru-RU"/>
        </w:rPr>
      </w:pPr>
    </w:p>
    <w:p w:rsidR="00613FFF" w:rsidRPr="00613FFF" w:rsidRDefault="00613FFF" w:rsidP="00613FFF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</w:pPr>
    </w:p>
    <w:p w:rsidR="00613FFF" w:rsidRDefault="00613FFF" w:rsidP="00613FFF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</w:pPr>
    </w:p>
    <w:p w:rsidR="00613FFF" w:rsidRDefault="00613FFF" w:rsidP="00613FFF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</w:pPr>
    </w:p>
    <w:p w:rsidR="00613FFF" w:rsidRPr="00613FFF" w:rsidRDefault="00613FFF" w:rsidP="00613FFF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</w:pPr>
    </w:p>
    <w:p w:rsidR="00613FFF" w:rsidRPr="00613FFF" w:rsidRDefault="00613FFF" w:rsidP="00613FFF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</w:pPr>
      <w:r w:rsidRPr="00613FFF"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  <w:t>Называевск, 2024</w:t>
      </w:r>
    </w:p>
    <w:p w:rsidR="00613FFF" w:rsidRDefault="00613FFF" w:rsidP="00FF0714">
      <w:pPr>
        <w:spacing w:after="0" w:line="264" w:lineRule="auto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613FFF" w:rsidRDefault="00613FFF" w:rsidP="00FF0714">
      <w:pPr>
        <w:spacing w:after="0" w:line="264" w:lineRule="auto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bookmarkStart w:id="1" w:name="_GoBack"/>
      <w:bookmarkEnd w:id="1"/>
    </w:p>
    <w:p w:rsidR="00E21AB7" w:rsidRPr="00FF0714" w:rsidRDefault="00FF0714" w:rsidP="00FF0714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1. </w:t>
      </w:r>
      <w:r w:rsidRPr="00FF0714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E21AB7" w:rsidRPr="00FF0714" w:rsidRDefault="00E21AB7">
      <w:pPr>
        <w:spacing w:after="0" w:line="120" w:lineRule="auto"/>
        <w:ind w:left="120"/>
        <w:jc w:val="both"/>
        <w:rPr>
          <w:lang w:val="ru-RU"/>
        </w:rPr>
      </w:pP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F0714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FF071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F0714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F071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F071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21AB7" w:rsidRPr="00FF0714" w:rsidRDefault="00E21AB7">
      <w:pPr>
        <w:spacing w:after="0" w:line="264" w:lineRule="auto"/>
        <w:ind w:left="120"/>
        <w:jc w:val="both"/>
        <w:rPr>
          <w:lang w:val="ru-RU"/>
        </w:rPr>
      </w:pP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21AB7" w:rsidRDefault="00FF0714" w:rsidP="00FF071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</w:t>
      </w:r>
      <w:r>
        <w:rPr>
          <w:rFonts w:ascii="Times New Roman" w:hAnsi="Times New Roman"/>
          <w:color w:val="000000"/>
          <w:sz w:val="28"/>
          <w:lang w:val="ru-RU"/>
        </w:rPr>
        <w:t>ять элементарное сотрудничество.</w:t>
      </w:r>
    </w:p>
    <w:p w:rsidR="00A0500D" w:rsidRDefault="00A0500D" w:rsidP="00FF071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21AB7" w:rsidRPr="00FF0714" w:rsidRDefault="00FF0714" w:rsidP="00A0500D">
      <w:pPr>
        <w:widowControl w:val="0"/>
        <w:autoSpaceDE w:val="0"/>
        <w:autoSpaceDN w:val="0"/>
        <w:spacing w:before="66" w:after="0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2" w:name="block-43952245"/>
      <w:bookmarkEnd w:id="0"/>
      <w:r w:rsidRPr="00FF071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 ПЛАНИРУЕМЫЕ</w:t>
      </w:r>
      <w:r w:rsidRPr="00FF0714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FF071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 ОСВОЕНИЯ УЧЕБНОГО ПРЕДМЕТА</w:t>
      </w:r>
      <w:bookmarkStart w:id="3" w:name="_Toc143620888"/>
      <w:bookmarkEnd w:id="3"/>
    </w:p>
    <w:p w:rsidR="00E21AB7" w:rsidRPr="00FF0714" w:rsidRDefault="00E21AB7">
      <w:pPr>
        <w:spacing w:after="0" w:line="168" w:lineRule="auto"/>
        <w:ind w:left="120"/>
        <w:rPr>
          <w:lang w:val="ru-RU"/>
        </w:rPr>
      </w:pPr>
    </w:p>
    <w:p w:rsidR="00E21AB7" w:rsidRPr="00FF0714" w:rsidRDefault="00FF0714">
      <w:pPr>
        <w:spacing w:after="0"/>
        <w:ind w:left="120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устойчивых волевых качества и способность к </w:t>
      </w:r>
      <w:proofErr w:type="spellStart"/>
      <w:r w:rsidRPr="00FF071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F071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21AB7" w:rsidRPr="00FF0714" w:rsidRDefault="00E21AB7">
      <w:pPr>
        <w:spacing w:after="0" w:line="192" w:lineRule="auto"/>
        <w:ind w:left="120"/>
        <w:rPr>
          <w:lang w:val="ru-RU"/>
        </w:rPr>
      </w:pPr>
      <w:bookmarkStart w:id="4" w:name="_Toc143620889"/>
      <w:bookmarkEnd w:id="4"/>
    </w:p>
    <w:p w:rsidR="00E21AB7" w:rsidRPr="00FF0714" w:rsidRDefault="00FF0714">
      <w:pPr>
        <w:spacing w:after="0"/>
        <w:ind w:left="120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F071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F071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F071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E21AB7" w:rsidRPr="00FF0714" w:rsidRDefault="00E21AB7">
      <w:pPr>
        <w:spacing w:after="0" w:line="48" w:lineRule="auto"/>
        <w:ind w:left="120"/>
        <w:jc w:val="both"/>
        <w:rPr>
          <w:lang w:val="ru-RU"/>
        </w:rPr>
      </w:pP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F0714">
        <w:rPr>
          <w:rFonts w:ascii="Times New Roman" w:hAnsi="Times New Roman"/>
          <w:color w:val="000000"/>
          <w:sz w:val="28"/>
          <w:lang w:val="ru-RU"/>
        </w:rPr>
        <w:t>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21AB7" w:rsidRPr="00FF0714" w:rsidRDefault="00E21AB7">
      <w:pPr>
        <w:spacing w:after="0" w:line="264" w:lineRule="auto"/>
        <w:ind w:left="120"/>
        <w:rPr>
          <w:lang w:val="ru-RU"/>
        </w:rPr>
      </w:pPr>
      <w:bookmarkStart w:id="5" w:name="_Toc134720971"/>
      <w:bookmarkEnd w:id="5"/>
    </w:p>
    <w:p w:rsidR="00E21AB7" w:rsidRPr="00FF0714" w:rsidRDefault="00FF0714" w:rsidP="00A0500D">
      <w:pPr>
        <w:spacing w:after="0" w:line="264" w:lineRule="auto"/>
        <w:ind w:left="120"/>
        <w:rPr>
          <w:lang w:val="ru-RU"/>
        </w:rPr>
      </w:pPr>
      <w:r w:rsidRPr="00FF07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F071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F07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FF071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F071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F071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F071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21AB7" w:rsidRPr="00FF0714" w:rsidRDefault="00FF0714">
      <w:pPr>
        <w:spacing w:after="0" w:line="264" w:lineRule="auto"/>
        <w:ind w:firstLine="600"/>
        <w:jc w:val="both"/>
        <w:rPr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E21AB7" w:rsidRDefault="00FF071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F0714">
        <w:rPr>
          <w:rFonts w:ascii="Times New Roman" w:hAnsi="Times New Roman"/>
          <w:color w:val="000000"/>
          <w:sz w:val="28"/>
          <w:lang w:val="ru-RU"/>
        </w:rPr>
        <w:lastRenderedPageBreak/>
        <w:t>называть профессии, связанные с изучаемыми материалами и производствами, их социальное значение.</w:t>
      </w:r>
    </w:p>
    <w:p w:rsidR="00E05E2C" w:rsidRPr="00FF0714" w:rsidRDefault="00E05E2C">
      <w:pPr>
        <w:spacing w:after="0" w:line="264" w:lineRule="auto"/>
        <w:ind w:firstLine="600"/>
        <w:jc w:val="both"/>
        <w:rPr>
          <w:lang w:val="ru-RU"/>
        </w:rPr>
      </w:pPr>
    </w:p>
    <w:p w:rsidR="00E21AB7" w:rsidRDefault="006408F9" w:rsidP="006408F9">
      <w:pPr>
        <w:spacing w:after="0"/>
        <w:ind w:left="120"/>
        <w:jc w:val="center"/>
      </w:pPr>
      <w:bookmarkStart w:id="6" w:name="block-4395224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3.  ТЕМАТИЧЕСКОЕ ПЛАНИРОВАНИЕ</w:t>
      </w:r>
      <w:bookmarkStart w:id="7" w:name="block-43952246"/>
      <w:bookmarkEnd w:id="6"/>
      <w:r w:rsidR="00FF0714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555"/>
        <w:gridCol w:w="1229"/>
        <w:gridCol w:w="1606"/>
        <w:gridCol w:w="2115"/>
        <w:gridCol w:w="1810"/>
        <w:gridCol w:w="30"/>
      </w:tblGrid>
      <w:tr w:rsidR="00E05E2C" w:rsidRPr="00A0500D" w:rsidTr="00E05E2C">
        <w:trPr>
          <w:gridAfter w:val="1"/>
          <w:wAfter w:w="30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 w:rsidP="006408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 w:rsidP="006408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22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</w:t>
            </w:r>
            <w:proofErr w:type="spellEnd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л-</w:t>
            </w: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 w:rsidP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проведения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 w:rsidP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</w:t>
            </w:r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</w:t>
            </w:r>
          </w:p>
        </w:tc>
        <w:tc>
          <w:tcPr>
            <w:tcW w:w="1810" w:type="dxa"/>
          </w:tcPr>
          <w:p w:rsidR="00E05E2C" w:rsidRPr="00A0500D" w:rsidRDefault="00E05E2C" w:rsidP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Учет</w:t>
            </w:r>
            <w:proofErr w:type="spellEnd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рабочей</w:t>
            </w:r>
            <w:proofErr w:type="spellEnd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0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воспитания</w:t>
            </w:r>
            <w:proofErr w:type="spellEnd"/>
          </w:p>
        </w:tc>
      </w:tr>
      <w:tr w:rsidR="00E05E2C" w:rsidRPr="00A0500D" w:rsidTr="008E3E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E2C" w:rsidRPr="00A0500D" w:rsidRDefault="00E05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E2C" w:rsidRPr="00A0500D" w:rsidRDefault="00E05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Mar>
              <w:top w:w="50" w:type="dxa"/>
              <w:left w:w="100" w:type="dxa"/>
            </w:tcMar>
          </w:tcPr>
          <w:p w:rsidR="00E05E2C" w:rsidRPr="00A0500D" w:rsidRDefault="00E05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top w:w="50" w:type="dxa"/>
              <w:left w:w="100" w:type="dxa"/>
            </w:tcMar>
          </w:tcPr>
          <w:p w:rsidR="00E05E2C" w:rsidRPr="00A0500D" w:rsidRDefault="00E05E2C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</w:tcBorders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0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7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8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9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0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1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2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3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4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5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6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7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8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9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0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1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2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3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4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5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пластических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6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7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8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29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0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1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2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3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4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5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6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7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1.5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proofErr w:type="gram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8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39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0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1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2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3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4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5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6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7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8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49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0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1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по шаблону и вырезание нескольких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деталей из бумаги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2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3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4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5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6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7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8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59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0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1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030A0F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0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2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3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4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5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6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7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8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69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E05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E05E2C" w:rsidRPr="00A0500D" w:rsidTr="00B377E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A050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  <w:r w:rsidR="00796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70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uchi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  <w:p w:rsidR="00E05E2C" w:rsidRPr="007965CA" w:rsidRDefault="00030A0F" w:rsidP="006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71" w:history="1"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</w:t>
              </w:r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resh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edu</w:t>
              </w:r>
              <w:proofErr w:type="spellEnd"/>
              <w:r w:rsidR="00E05E2C" w:rsidRPr="007965CA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05E2C" w:rsidRPr="00A0500D">
                <w:rPr>
                  <w:rStyle w:val="ab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840" w:type="dxa"/>
            <w:gridSpan w:val="2"/>
          </w:tcPr>
          <w:p w:rsidR="00E05E2C" w:rsidRPr="00A0500D" w:rsidRDefault="00E05E2C" w:rsidP="00694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E05E2C" w:rsidRPr="00A0500D" w:rsidRDefault="00E05E2C" w:rsidP="00694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50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E05E2C" w:rsidRPr="00A0500D" w:rsidTr="00E05E2C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50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3590" w:type="dxa"/>
            <w:gridSpan w:val="2"/>
            <w:tcMar>
              <w:top w:w="50" w:type="dxa"/>
              <w:left w:w="100" w:type="dxa"/>
            </w:tcMar>
            <w:vAlign w:val="center"/>
          </w:tcPr>
          <w:p w:rsidR="00E05E2C" w:rsidRPr="00A0500D" w:rsidRDefault="00E05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</w:tcPr>
          <w:p w:rsidR="00E05E2C" w:rsidRPr="00A0500D" w:rsidRDefault="00E05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7"/>
    </w:tbl>
    <w:p w:rsidR="00FF0714" w:rsidRPr="00FF0714" w:rsidRDefault="00FF0714" w:rsidP="00E05E2C">
      <w:pPr>
        <w:spacing w:after="0"/>
        <w:rPr>
          <w:lang w:val="ru-RU"/>
        </w:rPr>
      </w:pPr>
    </w:p>
    <w:sectPr w:rsidR="00FF0714" w:rsidRPr="00FF0714" w:rsidSect="00A0500D">
      <w:pgSz w:w="16383" w:h="11906" w:orient="landscape"/>
      <w:pgMar w:top="1134" w:right="850" w:bottom="1134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D1CE8"/>
    <w:multiLevelType w:val="multilevel"/>
    <w:tmpl w:val="58B82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1AB7"/>
    <w:rsid w:val="00030A0F"/>
    <w:rsid w:val="001142AD"/>
    <w:rsid w:val="004E4F22"/>
    <w:rsid w:val="00613FFF"/>
    <w:rsid w:val="006408F9"/>
    <w:rsid w:val="007965CA"/>
    <w:rsid w:val="008051B4"/>
    <w:rsid w:val="008E585D"/>
    <w:rsid w:val="00A0500D"/>
    <w:rsid w:val="00E05E2C"/>
    <w:rsid w:val="00E21AB7"/>
    <w:rsid w:val="00F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3493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11</cp:revision>
  <dcterms:created xsi:type="dcterms:W3CDTF">2024-09-14T15:29:00Z</dcterms:created>
  <dcterms:modified xsi:type="dcterms:W3CDTF">2024-12-25T02:29:00Z</dcterms:modified>
</cp:coreProperties>
</file>